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C3" w:rsidRPr="007C2A80" w:rsidRDefault="00D56B27" w:rsidP="0012624D">
      <w:pPr>
        <w:spacing w:after="0"/>
        <w:jc w:val="center"/>
        <w:rPr>
          <w:rFonts w:ascii="Times New Roman" w:hAnsi="Times New Roman" w:cs="Times New Roman"/>
          <w:b/>
          <w:sz w:val="32"/>
          <w:szCs w:val="32"/>
        </w:rPr>
      </w:pPr>
      <w:r w:rsidRPr="007C2A80">
        <w:rPr>
          <w:rFonts w:ascii="Times New Roman" w:hAnsi="Times New Roman" w:cs="Times New Roman"/>
          <w:b/>
          <w:sz w:val="32"/>
          <w:szCs w:val="32"/>
        </w:rPr>
        <w:t xml:space="preserve">BÌA </w:t>
      </w:r>
      <w:r w:rsidR="0091447E" w:rsidRPr="007C2A80">
        <w:rPr>
          <w:rFonts w:ascii="Times New Roman" w:hAnsi="Times New Roman" w:cs="Times New Roman"/>
          <w:b/>
          <w:sz w:val="32"/>
          <w:szCs w:val="32"/>
        </w:rPr>
        <w:t>HỒ SƠ</w:t>
      </w:r>
    </w:p>
    <w:p w:rsidR="0091447E" w:rsidRPr="007C2A80" w:rsidRDefault="00201289" w:rsidP="0012624D">
      <w:pPr>
        <w:spacing w:after="0"/>
        <w:jc w:val="center"/>
        <w:rPr>
          <w:rFonts w:ascii="Times New Roman" w:hAnsi="Times New Roman" w:cs="Times New Roman"/>
          <w:b/>
          <w:sz w:val="38"/>
        </w:rPr>
      </w:pPr>
      <w:r w:rsidRPr="007C2A80">
        <w:rPr>
          <w:rFonts w:ascii="Times New Roman" w:hAnsi="Times New Roman" w:cs="Times New Roman"/>
          <w:b/>
          <w:sz w:val="32"/>
          <w:szCs w:val="32"/>
        </w:rPr>
        <w:t>ĐỀ NGHỊ CẤP BẰNG TIẾN SĨ</w:t>
      </w:r>
    </w:p>
    <w:p w:rsidR="00112C72" w:rsidRPr="007C2A80" w:rsidRDefault="00112C72" w:rsidP="00466006">
      <w:pPr>
        <w:tabs>
          <w:tab w:val="center" w:pos="6663"/>
        </w:tabs>
        <w:spacing w:before="120" w:after="120"/>
        <w:ind w:left="0" w:right="-142"/>
        <w:rPr>
          <w:rFonts w:ascii="Times New Roman" w:hAnsi="Times New Roman" w:cs="Times New Roman"/>
          <w:sz w:val="28"/>
          <w:szCs w:val="28"/>
          <w:lang w:val="vi-VN"/>
        </w:rPr>
      </w:pPr>
      <w:r w:rsidRPr="007C2A80">
        <w:rPr>
          <w:rFonts w:ascii="Times New Roman" w:hAnsi="Times New Roman" w:cs="Times New Roman"/>
          <w:b/>
          <w:sz w:val="28"/>
          <w:szCs w:val="28"/>
        </w:rPr>
        <w:t>Họ và tên</w:t>
      </w:r>
      <w:r w:rsidRPr="007C2A80">
        <w:rPr>
          <w:rFonts w:ascii="Times New Roman" w:hAnsi="Times New Roman" w:cs="Times New Roman"/>
          <w:sz w:val="28"/>
          <w:szCs w:val="28"/>
        </w:rPr>
        <w:t xml:space="preserve">: </w:t>
      </w:r>
      <w:r w:rsidR="00EC59C7">
        <w:rPr>
          <w:rFonts w:ascii="Times New Roman" w:hAnsi="Times New Roman" w:cs="Times New Roman"/>
          <w:b/>
          <w:sz w:val="28"/>
          <w:szCs w:val="28"/>
        </w:rPr>
        <w:tab/>
      </w:r>
      <w:r w:rsidRPr="007C2A80">
        <w:rPr>
          <w:rFonts w:ascii="Times New Roman" w:hAnsi="Times New Roman" w:cs="Times New Roman"/>
          <w:b/>
          <w:sz w:val="28"/>
          <w:szCs w:val="28"/>
        </w:rPr>
        <w:t>Khóa</w:t>
      </w:r>
      <w:r w:rsidRPr="007C2A80">
        <w:rPr>
          <w:rFonts w:ascii="Times New Roman" w:hAnsi="Times New Roman" w:cs="Times New Roman"/>
          <w:sz w:val="28"/>
          <w:szCs w:val="28"/>
        </w:rPr>
        <w:t xml:space="preserve">: </w:t>
      </w:r>
    </w:p>
    <w:p w:rsidR="00201289" w:rsidRPr="007C2A80" w:rsidRDefault="00112C72" w:rsidP="00854AA8">
      <w:pPr>
        <w:spacing w:after="120"/>
        <w:ind w:left="0" w:right="-142"/>
        <w:rPr>
          <w:rFonts w:ascii="Times New Roman" w:hAnsi="Times New Roman" w:cs="Times New Roman"/>
          <w:sz w:val="28"/>
          <w:szCs w:val="28"/>
        </w:rPr>
      </w:pPr>
      <w:r w:rsidRPr="007C2A80">
        <w:rPr>
          <w:rFonts w:ascii="Times New Roman" w:hAnsi="Times New Roman" w:cs="Times New Roman"/>
          <w:b/>
          <w:sz w:val="28"/>
          <w:szCs w:val="28"/>
        </w:rPr>
        <w:t>Chuyên ngành</w:t>
      </w:r>
      <w:r w:rsidR="00854AA8">
        <w:rPr>
          <w:rFonts w:ascii="Times New Roman" w:hAnsi="Times New Roman" w:cs="Times New Roman"/>
          <w:sz w:val="28"/>
          <w:szCs w:val="28"/>
        </w:rPr>
        <w:t>:</w:t>
      </w:r>
      <w:r w:rsidR="00854AA8">
        <w:rPr>
          <w:rFonts w:ascii="Times New Roman" w:hAnsi="Times New Roman" w:cs="Times New Roman"/>
          <w:sz w:val="28"/>
          <w:szCs w:val="28"/>
        </w:rPr>
        <w:tab/>
      </w:r>
      <w:r w:rsidR="00854AA8">
        <w:rPr>
          <w:rFonts w:ascii="Times New Roman" w:hAnsi="Times New Roman" w:cs="Times New Roman"/>
          <w:sz w:val="28"/>
          <w:szCs w:val="28"/>
        </w:rPr>
        <w:tab/>
      </w:r>
      <w:r w:rsidR="00854AA8">
        <w:rPr>
          <w:rFonts w:ascii="Times New Roman" w:hAnsi="Times New Roman" w:cs="Times New Roman"/>
          <w:sz w:val="28"/>
          <w:szCs w:val="28"/>
        </w:rPr>
        <w:tab/>
      </w:r>
      <w:r w:rsidR="00854AA8">
        <w:rPr>
          <w:rFonts w:ascii="Times New Roman" w:hAnsi="Times New Roman" w:cs="Times New Roman"/>
          <w:sz w:val="28"/>
          <w:szCs w:val="28"/>
        </w:rPr>
        <w:tab/>
      </w:r>
      <w:r w:rsidR="00854AA8">
        <w:rPr>
          <w:rFonts w:ascii="Times New Roman" w:hAnsi="Times New Roman" w:cs="Times New Roman"/>
          <w:sz w:val="28"/>
          <w:szCs w:val="28"/>
        </w:rPr>
        <w:tab/>
      </w:r>
      <w:r w:rsidR="00854AA8">
        <w:rPr>
          <w:rFonts w:ascii="Times New Roman" w:hAnsi="Times New Roman" w:cs="Times New Roman"/>
          <w:sz w:val="28"/>
          <w:szCs w:val="28"/>
        </w:rPr>
        <w:tab/>
        <w:t xml:space="preserve">        </w:t>
      </w:r>
      <w:r w:rsidR="00201289" w:rsidRPr="007C2A80">
        <w:rPr>
          <w:rFonts w:ascii="Times New Roman" w:hAnsi="Times New Roman" w:cs="Times New Roman"/>
          <w:b/>
          <w:sz w:val="28"/>
          <w:szCs w:val="28"/>
        </w:rPr>
        <w:t>Mã ngành</w:t>
      </w:r>
      <w:r w:rsidR="00201289" w:rsidRPr="007C2A80">
        <w:rPr>
          <w:rFonts w:ascii="Times New Roman" w:hAnsi="Times New Roman" w:cs="Times New Roman"/>
          <w:sz w:val="28"/>
          <w:szCs w:val="28"/>
        </w:rPr>
        <w:t xml:space="preserve">: </w:t>
      </w:r>
    </w:p>
    <w:p w:rsidR="00A00A30" w:rsidRPr="007C2A80" w:rsidRDefault="00112C72" w:rsidP="00466006">
      <w:pPr>
        <w:tabs>
          <w:tab w:val="center" w:pos="7230"/>
        </w:tabs>
        <w:spacing w:after="400"/>
        <w:ind w:left="0" w:right="-142"/>
        <w:jc w:val="both"/>
        <w:rPr>
          <w:rFonts w:ascii="Times New Roman" w:hAnsi="Times New Roman" w:cs="Times New Roman"/>
          <w:sz w:val="28"/>
          <w:szCs w:val="28"/>
        </w:rPr>
      </w:pPr>
      <w:r w:rsidRPr="007C2A80">
        <w:rPr>
          <w:rFonts w:ascii="Times New Roman" w:hAnsi="Times New Roman" w:cs="Times New Roman"/>
          <w:b/>
          <w:sz w:val="28"/>
          <w:szCs w:val="28"/>
        </w:rPr>
        <w:t>Tên đề tài</w:t>
      </w:r>
      <w:r w:rsidRPr="007C2A80">
        <w:rPr>
          <w:rFonts w:ascii="Times New Roman" w:hAnsi="Times New Roman" w:cs="Times New Roman"/>
          <w:sz w:val="28"/>
          <w:szCs w:val="28"/>
        </w:rPr>
        <w:t xml:space="preserve">: </w:t>
      </w:r>
    </w:p>
    <w:p w:rsidR="00D7096D" w:rsidRPr="007C2A80" w:rsidRDefault="00D7096D" w:rsidP="0020372A">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Biên bản hồ sơ chi tiết diễn biến của buổi bảo vệ luận án, câu hỏi của các thành viên Hội đồng đánh giá luận án và những người tham dự, trả lời của nghiên cứu sinh cho từng câu hỏ</w:t>
      </w:r>
      <w:r w:rsidR="00C110AC" w:rsidRPr="007C2A80">
        <w:rPr>
          <w:rFonts w:ascii="Times New Roman" w:hAnsi="Times New Roman" w:cs="Times New Roman"/>
          <w:sz w:val="24"/>
          <w:szCs w:val="32"/>
        </w:rPr>
        <w:t>i</w:t>
      </w:r>
      <w:r w:rsidR="0020372A">
        <w:rPr>
          <w:rFonts w:ascii="Times New Roman" w:hAnsi="Times New Roman" w:cs="Times New Roman"/>
          <w:sz w:val="24"/>
          <w:szCs w:val="32"/>
        </w:rPr>
        <w:tab/>
      </w:r>
      <w:r w:rsidR="0020372A" w:rsidRPr="0037508C">
        <w:rPr>
          <w:sz w:val="24"/>
        </w:rPr>
        <w:sym w:font="Symbol" w:char="F09B"/>
      </w:r>
    </w:p>
    <w:p w:rsidR="0042327A" w:rsidRPr="007C2A80" w:rsidRDefault="0042327A" w:rsidP="0020372A">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Quyết nghị của Hội đồ</w:t>
      </w:r>
      <w:r w:rsidR="00C110AC" w:rsidRPr="007C2A80">
        <w:rPr>
          <w:rFonts w:ascii="Times New Roman" w:hAnsi="Times New Roman" w:cs="Times New Roman"/>
          <w:sz w:val="24"/>
          <w:szCs w:val="32"/>
        </w:rPr>
        <w:t>ng</w:t>
      </w:r>
      <w:r w:rsidR="0020372A">
        <w:rPr>
          <w:rFonts w:ascii="Times New Roman" w:hAnsi="Times New Roman" w:cs="Times New Roman"/>
          <w:sz w:val="24"/>
          <w:szCs w:val="32"/>
        </w:rPr>
        <w:tab/>
      </w:r>
      <w:r w:rsidR="0020372A" w:rsidRPr="0037508C">
        <w:rPr>
          <w:sz w:val="24"/>
        </w:rPr>
        <w:sym w:font="Symbol" w:char="F09B"/>
      </w:r>
    </w:p>
    <w:p w:rsidR="0042327A" w:rsidRPr="007C2A80" w:rsidRDefault="0042327A"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Danh sách Hội đồng có chữ ký của các thành viên tham gia buổi bảo v</w:t>
      </w:r>
      <w:r w:rsidR="0020372A">
        <w:rPr>
          <w:rFonts w:ascii="Times New Roman" w:hAnsi="Times New Roman" w:cs="Times New Roman"/>
          <w:sz w:val="24"/>
          <w:szCs w:val="32"/>
        </w:rPr>
        <w:t>ệ</w:t>
      </w:r>
      <w:r w:rsidR="000D1B78">
        <w:rPr>
          <w:rFonts w:ascii="Times New Roman" w:hAnsi="Times New Roman" w:cs="Times New Roman"/>
          <w:sz w:val="24"/>
          <w:szCs w:val="32"/>
        </w:rPr>
        <w:tab/>
      </w:r>
      <w:r w:rsidR="0020372A" w:rsidRPr="0037508C">
        <w:rPr>
          <w:sz w:val="24"/>
        </w:rPr>
        <w:sym w:font="Symbol" w:char="F09B"/>
      </w:r>
    </w:p>
    <w:p w:rsidR="0042327A" w:rsidRPr="007C2A80" w:rsidRDefault="0042327A"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Biên bản kiểm phiếu và các phiế</w:t>
      </w:r>
      <w:r w:rsidR="00C110AC" w:rsidRPr="007C2A80">
        <w:rPr>
          <w:rFonts w:ascii="Times New Roman" w:hAnsi="Times New Roman" w:cs="Times New Roman"/>
          <w:sz w:val="24"/>
          <w:szCs w:val="32"/>
        </w:rPr>
        <w:t>u đánh giá</w:t>
      </w:r>
      <w:r w:rsidR="000D1B78">
        <w:rPr>
          <w:rFonts w:ascii="Times New Roman" w:hAnsi="Times New Roman" w:cs="Times New Roman"/>
          <w:sz w:val="24"/>
          <w:szCs w:val="32"/>
        </w:rPr>
        <w:tab/>
      </w:r>
      <w:r w:rsidR="0020372A" w:rsidRPr="0037508C">
        <w:rPr>
          <w:sz w:val="24"/>
        </w:rPr>
        <w:sym w:font="Symbol" w:char="F09B"/>
      </w:r>
    </w:p>
    <w:p w:rsidR="00201289" w:rsidRPr="007C2A80" w:rsidRDefault="0042327A"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 xml:space="preserve">Các bản nhận xét luận án của tất cả thành viên của </w:t>
      </w:r>
      <w:r w:rsidR="00201289" w:rsidRPr="007C2A80">
        <w:rPr>
          <w:rFonts w:ascii="Times New Roman" w:hAnsi="Times New Roman" w:cs="Times New Roman"/>
          <w:sz w:val="24"/>
          <w:szCs w:val="32"/>
        </w:rPr>
        <w:t xml:space="preserve">gởi tới </w:t>
      </w:r>
      <w:r w:rsidRPr="007C2A80">
        <w:rPr>
          <w:rFonts w:ascii="Times New Roman" w:hAnsi="Times New Roman" w:cs="Times New Roman"/>
          <w:sz w:val="24"/>
          <w:szCs w:val="32"/>
        </w:rPr>
        <w:t>Hội đồng,</w:t>
      </w:r>
      <w:r w:rsidR="00201289" w:rsidRPr="007C2A80">
        <w:rPr>
          <w:rFonts w:ascii="Times New Roman" w:hAnsi="Times New Roman" w:cs="Times New Roman"/>
          <w:sz w:val="24"/>
          <w:szCs w:val="32"/>
        </w:rPr>
        <w:t xml:space="preserve"> </w:t>
      </w:r>
      <w:r w:rsidR="00201289" w:rsidRPr="007C2A80">
        <w:rPr>
          <w:rFonts w:ascii="Times New Roman" w:hAnsi="Times New Roman" w:cs="Times New Roman"/>
          <w:i/>
          <w:sz w:val="24"/>
          <w:szCs w:val="32"/>
        </w:rPr>
        <w:t>(Lưu ý ngày nhận xét trên các văn bản nhận xét phải nhiều hơn 15 ngày tính đến ngày bảo vệ cấp trường</w:t>
      </w:r>
      <w:r w:rsidRPr="007C2A80">
        <w:rPr>
          <w:rFonts w:ascii="Times New Roman" w:hAnsi="Times New Roman" w:cs="Times New Roman"/>
          <w:i/>
          <w:sz w:val="24"/>
          <w:szCs w:val="32"/>
        </w:rPr>
        <w:t>)</w:t>
      </w:r>
      <w:r w:rsidR="0020372A" w:rsidRPr="0020372A">
        <w:rPr>
          <w:sz w:val="24"/>
        </w:rPr>
        <w:t xml:space="preserve"> </w:t>
      </w:r>
      <w:r w:rsidR="000D1B78">
        <w:rPr>
          <w:sz w:val="24"/>
        </w:rPr>
        <w:tab/>
      </w:r>
      <w:r w:rsidR="0020372A" w:rsidRPr="0037508C">
        <w:rPr>
          <w:sz w:val="24"/>
        </w:rPr>
        <w:sym w:font="Symbol" w:char="F09B"/>
      </w:r>
    </w:p>
    <w:p w:rsidR="00A00A30" w:rsidRPr="007C2A80" w:rsidRDefault="00A00A30"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Các bản nhận xét tóm tắt luận án của các cơ quan và các nhà khoa học gửi tới Hội đồng, tổng hợp ý kiến nhận xét về tóm tắt luận án củ</w:t>
      </w:r>
      <w:r w:rsidR="00C110AC" w:rsidRPr="007C2A80">
        <w:rPr>
          <w:rFonts w:ascii="Times New Roman" w:hAnsi="Times New Roman" w:cs="Times New Roman"/>
          <w:sz w:val="24"/>
          <w:szCs w:val="32"/>
        </w:rPr>
        <w:t>a Thư ký</w:t>
      </w:r>
      <w:r w:rsidR="000D1B78">
        <w:rPr>
          <w:rFonts w:ascii="Times New Roman" w:hAnsi="Times New Roman" w:cs="Times New Roman"/>
          <w:sz w:val="24"/>
          <w:szCs w:val="32"/>
        </w:rPr>
        <w:tab/>
      </w:r>
      <w:r w:rsidR="0020372A" w:rsidRPr="0037508C">
        <w:rPr>
          <w:sz w:val="24"/>
        </w:rPr>
        <w:sym w:font="Symbol" w:char="F09B"/>
      </w:r>
    </w:p>
    <w:p w:rsidR="00D7096D" w:rsidRPr="007C2A80" w:rsidRDefault="00D7096D"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 xml:space="preserve">Bản nhận xét, đánh giá của tập thể </w:t>
      </w:r>
      <w:r w:rsidR="0042327A" w:rsidRPr="007C2A80">
        <w:rPr>
          <w:rFonts w:ascii="Times New Roman" w:hAnsi="Times New Roman" w:cs="Times New Roman"/>
          <w:sz w:val="24"/>
          <w:szCs w:val="32"/>
        </w:rPr>
        <w:t xml:space="preserve">người </w:t>
      </w:r>
      <w:r w:rsidRPr="007C2A80">
        <w:rPr>
          <w:rFonts w:ascii="Times New Roman" w:hAnsi="Times New Roman" w:cs="Times New Roman"/>
          <w:sz w:val="24"/>
          <w:szCs w:val="32"/>
        </w:rPr>
        <w:t>hướng dẫn nghiên cứ</w:t>
      </w:r>
      <w:r w:rsidR="00C110AC" w:rsidRPr="007C2A80">
        <w:rPr>
          <w:rFonts w:ascii="Times New Roman" w:hAnsi="Times New Roman" w:cs="Times New Roman"/>
          <w:sz w:val="24"/>
          <w:szCs w:val="32"/>
        </w:rPr>
        <w:t>u sinh</w:t>
      </w:r>
      <w:r w:rsidR="000D1B78">
        <w:rPr>
          <w:rFonts w:ascii="Times New Roman" w:hAnsi="Times New Roman" w:cs="Times New Roman"/>
          <w:sz w:val="24"/>
          <w:szCs w:val="32"/>
        </w:rPr>
        <w:tab/>
      </w:r>
      <w:r w:rsidR="0020372A" w:rsidRPr="0037508C">
        <w:rPr>
          <w:sz w:val="24"/>
        </w:rPr>
        <w:sym w:font="Symbol" w:char="F09B"/>
      </w:r>
    </w:p>
    <w:p w:rsidR="0042327A" w:rsidRPr="007C2A80" w:rsidRDefault="00D7096D"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Giấy biên nhận luận án và tóm tắt luận án của Thư viện Quốc gia Việt Nam</w:t>
      </w:r>
      <w:r w:rsidR="00201289" w:rsidRPr="007C2A80">
        <w:rPr>
          <w:rFonts w:ascii="Times New Roman" w:hAnsi="Times New Roman" w:cs="Times New Roman"/>
          <w:sz w:val="24"/>
          <w:szCs w:val="32"/>
        </w:rPr>
        <w:t xml:space="preserve">; </w:t>
      </w:r>
      <w:r w:rsidR="00201289" w:rsidRPr="007C2A80">
        <w:rPr>
          <w:rFonts w:ascii="Times New Roman" w:hAnsi="Times New Roman" w:cs="Times New Roman"/>
          <w:i/>
          <w:sz w:val="24"/>
          <w:szCs w:val="32"/>
        </w:rPr>
        <w:t>(bản sao Biên nhận đã gửi bưu điện, sau khi nhận bản chính của Thư viện quốc gia, KSĐH sẽ gửi về đơn vị 2 bản sao)</w:t>
      </w:r>
      <w:r w:rsidR="0020372A" w:rsidRPr="0020372A">
        <w:rPr>
          <w:sz w:val="24"/>
        </w:rPr>
        <w:t xml:space="preserve"> </w:t>
      </w:r>
      <w:r w:rsidR="000D1B78" w:rsidRPr="000D1B78">
        <w:rPr>
          <w:sz w:val="24"/>
        </w:rPr>
        <w:tab/>
      </w:r>
      <w:r w:rsidR="0020372A" w:rsidRPr="0037508C">
        <w:rPr>
          <w:sz w:val="24"/>
        </w:rPr>
        <w:sym w:font="Symbol" w:char="F09B"/>
      </w:r>
    </w:p>
    <w:p w:rsidR="00D7096D" w:rsidRPr="007C2A80" w:rsidRDefault="0042327A"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 xml:space="preserve">02 </w:t>
      </w:r>
      <w:r w:rsidR="00385935" w:rsidRPr="007C2A80">
        <w:rPr>
          <w:rFonts w:ascii="Times New Roman" w:hAnsi="Times New Roman" w:cs="Times New Roman"/>
          <w:sz w:val="24"/>
          <w:szCs w:val="32"/>
        </w:rPr>
        <w:t xml:space="preserve">Giấy biên nhận của Trung tâm học liệu về việc đã nhận và công bố luận án </w:t>
      </w:r>
      <w:r w:rsidR="00385935" w:rsidRPr="007C2A80">
        <w:rPr>
          <w:rFonts w:ascii="Times New Roman" w:hAnsi="Times New Roman" w:cs="Times New Roman"/>
          <w:b/>
          <w:sz w:val="24"/>
          <w:szCs w:val="32"/>
        </w:rPr>
        <w:t>trước và sau</w:t>
      </w:r>
      <w:r w:rsidR="00385935" w:rsidRPr="007C2A80">
        <w:rPr>
          <w:rFonts w:ascii="Times New Roman" w:hAnsi="Times New Roman" w:cs="Times New Roman"/>
          <w:sz w:val="24"/>
          <w:szCs w:val="32"/>
        </w:rPr>
        <w:t xml:space="preserve"> khi bảo vệ cấp Trườ</w:t>
      </w:r>
      <w:r w:rsidR="007C2A80">
        <w:rPr>
          <w:rFonts w:ascii="Times New Roman" w:hAnsi="Times New Roman" w:cs="Times New Roman"/>
          <w:sz w:val="24"/>
          <w:szCs w:val="32"/>
        </w:rPr>
        <w:t>ng</w:t>
      </w:r>
      <w:r w:rsidR="000D1B78">
        <w:rPr>
          <w:rFonts w:ascii="Times New Roman" w:hAnsi="Times New Roman" w:cs="Times New Roman"/>
          <w:sz w:val="24"/>
          <w:szCs w:val="32"/>
        </w:rPr>
        <w:tab/>
      </w:r>
      <w:r w:rsidR="0020372A" w:rsidRPr="0037508C">
        <w:rPr>
          <w:sz w:val="24"/>
        </w:rPr>
        <w:sym w:font="Symbol" w:char="F09B"/>
      </w:r>
    </w:p>
    <w:p w:rsidR="00D7096D" w:rsidRPr="007C2A80" w:rsidRDefault="00D7096D"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Tờ báo đăng tin hay bản sao chụp bản tin đăng báo ngày bảo vệ</w:t>
      </w:r>
      <w:r w:rsidR="0042327A" w:rsidRPr="007C2A80">
        <w:rPr>
          <w:rFonts w:ascii="Times New Roman" w:hAnsi="Times New Roman" w:cs="Times New Roman"/>
          <w:sz w:val="24"/>
          <w:szCs w:val="32"/>
        </w:rPr>
        <w:t xml:space="preserve"> (báo gi</w:t>
      </w:r>
      <w:bookmarkStart w:id="0" w:name="_GoBack"/>
      <w:bookmarkEnd w:id="0"/>
      <w:r w:rsidR="0042327A" w:rsidRPr="007C2A80">
        <w:rPr>
          <w:rFonts w:ascii="Times New Roman" w:hAnsi="Times New Roman" w:cs="Times New Roman"/>
          <w:sz w:val="24"/>
          <w:szCs w:val="32"/>
        </w:rPr>
        <w:t>ấy, trang web đăng)</w:t>
      </w:r>
      <w:r w:rsidR="0020372A" w:rsidRPr="0020372A">
        <w:rPr>
          <w:sz w:val="24"/>
        </w:rPr>
        <w:t xml:space="preserve"> </w:t>
      </w:r>
      <w:r w:rsidR="000D1B78">
        <w:rPr>
          <w:sz w:val="24"/>
        </w:rPr>
        <w:tab/>
      </w:r>
      <w:r w:rsidR="0020372A" w:rsidRPr="0037508C">
        <w:rPr>
          <w:sz w:val="24"/>
        </w:rPr>
        <w:sym w:font="Symbol" w:char="F09B"/>
      </w:r>
    </w:p>
    <w:p w:rsidR="00205F8E" w:rsidRPr="007C2A80" w:rsidRDefault="00D7096D"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Bản in trang thông tin những đóng góp mới về mặt học thuật, lý luận của luận án trên trang web của Bộ Giáo dục và Đào tạ</w:t>
      </w:r>
      <w:r w:rsidR="00C110AC" w:rsidRPr="007C2A80">
        <w:rPr>
          <w:rFonts w:ascii="Times New Roman" w:hAnsi="Times New Roman" w:cs="Times New Roman"/>
          <w:sz w:val="24"/>
          <w:szCs w:val="32"/>
        </w:rPr>
        <w:t>o</w:t>
      </w:r>
      <w:r w:rsidR="000D1B78">
        <w:rPr>
          <w:rFonts w:ascii="Times New Roman" w:hAnsi="Times New Roman" w:cs="Times New Roman"/>
          <w:sz w:val="24"/>
          <w:szCs w:val="32"/>
        </w:rPr>
        <w:tab/>
      </w:r>
      <w:r w:rsidR="0020372A" w:rsidRPr="0037508C">
        <w:rPr>
          <w:sz w:val="24"/>
        </w:rPr>
        <w:sym w:font="Symbol" w:char="F09B"/>
      </w:r>
    </w:p>
    <w:p w:rsidR="00CB5821" w:rsidRPr="007C2A80" w:rsidRDefault="00385935"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Văn b</w:t>
      </w:r>
      <w:r w:rsidR="00205F8E" w:rsidRPr="007C2A80">
        <w:rPr>
          <w:rFonts w:ascii="Times New Roman" w:hAnsi="Times New Roman" w:cs="Times New Roman"/>
          <w:sz w:val="24"/>
          <w:szCs w:val="32"/>
        </w:rPr>
        <w:t xml:space="preserve">ản giải trình </w:t>
      </w:r>
      <w:r w:rsidRPr="007C2A80">
        <w:rPr>
          <w:rFonts w:ascii="Times New Roman" w:hAnsi="Times New Roman" w:cs="Times New Roman"/>
          <w:sz w:val="24"/>
          <w:szCs w:val="32"/>
        </w:rPr>
        <w:t>báo cáo chi tiết về các điểm đã bổ sung, sửa chữa trong luận án</w:t>
      </w:r>
      <w:r w:rsidR="00697BE9" w:rsidRPr="007C2A80">
        <w:rPr>
          <w:rFonts w:ascii="Times New Roman" w:hAnsi="Times New Roman" w:cs="Times New Roman"/>
          <w:sz w:val="24"/>
          <w:szCs w:val="32"/>
        </w:rPr>
        <w:t xml:space="preserve"> (nếu có)</w:t>
      </w:r>
      <w:r w:rsidRPr="007C2A80">
        <w:rPr>
          <w:rFonts w:ascii="Times New Roman" w:hAnsi="Times New Roman" w:cs="Times New Roman"/>
          <w:sz w:val="24"/>
          <w:szCs w:val="32"/>
        </w:rPr>
        <w:t xml:space="preserve">  theo nghị </w:t>
      </w:r>
      <w:r w:rsidR="0046618D" w:rsidRPr="007C2A80">
        <w:rPr>
          <w:rFonts w:ascii="Times New Roman" w:hAnsi="Times New Roman" w:cs="Times New Roman"/>
          <w:sz w:val="24"/>
          <w:szCs w:val="32"/>
        </w:rPr>
        <w:t xml:space="preserve">quyết </w:t>
      </w:r>
      <w:r w:rsidRPr="007C2A80">
        <w:rPr>
          <w:rFonts w:ascii="Times New Roman" w:hAnsi="Times New Roman" w:cs="Times New Roman"/>
          <w:sz w:val="24"/>
          <w:szCs w:val="32"/>
        </w:rPr>
        <w:t xml:space="preserve">của HĐ </w:t>
      </w:r>
      <w:r w:rsidR="00205F8E" w:rsidRPr="007C2A80">
        <w:rPr>
          <w:rFonts w:ascii="Times New Roman" w:hAnsi="Times New Roman" w:cs="Times New Roman"/>
          <w:sz w:val="24"/>
          <w:szCs w:val="32"/>
        </w:rPr>
        <w:t>cấp Trường</w:t>
      </w:r>
      <w:r w:rsidRPr="007C2A80">
        <w:rPr>
          <w:rFonts w:ascii="Times New Roman" w:hAnsi="Times New Roman" w:cs="Times New Roman"/>
          <w:sz w:val="24"/>
          <w:szCs w:val="32"/>
        </w:rPr>
        <w:t xml:space="preserve">, </w:t>
      </w:r>
      <w:r w:rsidR="0046618D" w:rsidRPr="007C2A80">
        <w:rPr>
          <w:rFonts w:ascii="Times New Roman" w:hAnsi="Times New Roman" w:cs="Times New Roman"/>
          <w:sz w:val="24"/>
          <w:szCs w:val="32"/>
          <w:u w:val="single"/>
        </w:rPr>
        <w:t>đã được Chủ tịch hội đồng kiểm tra và xác nhận</w:t>
      </w:r>
      <w:r w:rsidR="00697BE9" w:rsidRPr="007C2A80">
        <w:rPr>
          <w:rFonts w:ascii="Times New Roman" w:hAnsi="Times New Roman" w:cs="Times New Roman"/>
          <w:sz w:val="24"/>
          <w:szCs w:val="32"/>
        </w:rPr>
        <w:t xml:space="preserve"> </w:t>
      </w:r>
      <w:r w:rsidR="00697BE9" w:rsidRPr="007C2A80">
        <w:rPr>
          <w:rFonts w:ascii="Times New Roman" w:hAnsi="Times New Roman" w:cs="Times New Roman"/>
          <w:i/>
          <w:sz w:val="24"/>
          <w:szCs w:val="32"/>
        </w:rPr>
        <w:t>(thông thường lập khoảng 5 bản: 3 bản đóng quyển chung luận án hoàn chỉnh, 1 bản NCS giữ, 1 bản lưu tại hồ sơ gốc này)</w:t>
      </w:r>
      <w:r w:rsidR="0020372A" w:rsidRPr="0020372A">
        <w:rPr>
          <w:sz w:val="24"/>
        </w:rPr>
        <w:t xml:space="preserve"> </w:t>
      </w:r>
      <w:r w:rsidR="000D1B78">
        <w:rPr>
          <w:sz w:val="24"/>
        </w:rPr>
        <w:tab/>
      </w:r>
      <w:r w:rsidR="0020372A" w:rsidRPr="0037508C">
        <w:rPr>
          <w:sz w:val="24"/>
        </w:rPr>
        <w:sym w:font="Symbol" w:char="F09B"/>
      </w:r>
    </w:p>
    <w:p w:rsidR="00385935" w:rsidRPr="007C2A80" w:rsidRDefault="001B20D5"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Q</w:t>
      </w:r>
      <w:r w:rsidR="00385935" w:rsidRPr="007C2A80">
        <w:rPr>
          <w:rFonts w:ascii="Times New Roman" w:hAnsi="Times New Roman" w:cs="Times New Roman"/>
          <w:sz w:val="24"/>
          <w:szCs w:val="32"/>
        </w:rPr>
        <w:t xml:space="preserve">uyển tóm tắt </w:t>
      </w:r>
      <w:r w:rsidR="00E56E01" w:rsidRPr="007C2A80">
        <w:rPr>
          <w:rFonts w:ascii="Times New Roman" w:hAnsi="Times New Roman" w:cs="Times New Roman"/>
          <w:sz w:val="24"/>
          <w:szCs w:val="32"/>
        </w:rPr>
        <w:t xml:space="preserve">luận án </w:t>
      </w:r>
      <w:r w:rsidR="00385935" w:rsidRPr="007C2A80">
        <w:rPr>
          <w:rFonts w:ascii="Times New Roman" w:hAnsi="Times New Roman" w:cs="Times New Roman"/>
          <w:sz w:val="24"/>
          <w:szCs w:val="32"/>
          <w:u w:val="single"/>
        </w:rPr>
        <w:t xml:space="preserve">có </w:t>
      </w:r>
      <w:r w:rsidR="00697BE9" w:rsidRPr="007C2A80">
        <w:rPr>
          <w:rFonts w:ascii="Times New Roman" w:hAnsi="Times New Roman" w:cs="Times New Roman"/>
          <w:sz w:val="24"/>
          <w:szCs w:val="32"/>
          <w:u w:val="single"/>
        </w:rPr>
        <w:t>chữ ký xác nhận</w:t>
      </w:r>
      <w:r w:rsidR="00385935" w:rsidRPr="007C2A80">
        <w:rPr>
          <w:rFonts w:ascii="Times New Roman" w:hAnsi="Times New Roman" w:cs="Times New Roman"/>
          <w:sz w:val="24"/>
          <w:szCs w:val="32"/>
          <w:u w:val="single"/>
        </w:rPr>
        <w:t xml:space="preserve"> đã xem qua của Chủ tịch </w:t>
      </w:r>
      <w:r w:rsidRPr="007C2A80">
        <w:rPr>
          <w:rFonts w:ascii="Times New Roman" w:hAnsi="Times New Roman" w:cs="Times New Roman"/>
          <w:sz w:val="24"/>
          <w:szCs w:val="32"/>
          <w:u w:val="single"/>
        </w:rPr>
        <w:t>HĐ</w:t>
      </w:r>
      <w:r w:rsidRPr="007C2A80">
        <w:rPr>
          <w:rFonts w:ascii="Times New Roman" w:hAnsi="Times New Roman" w:cs="Times New Roman"/>
          <w:sz w:val="24"/>
          <w:szCs w:val="32"/>
        </w:rPr>
        <w:t xml:space="preserve"> </w:t>
      </w:r>
      <w:r w:rsidR="00697BE9" w:rsidRPr="007C2A80">
        <w:rPr>
          <w:rFonts w:ascii="Times New Roman" w:hAnsi="Times New Roman" w:cs="Times New Roman"/>
          <w:i/>
          <w:sz w:val="24"/>
          <w:szCs w:val="32"/>
        </w:rPr>
        <w:t>(thông thường làm 5 quyển đồng bộ: 1 gửi Thư viện Quốc gia, 1 gửi TTHL, 1 gửi báo cáo tháng chẵn, 1 NCS giữ và 1 bản lưu hồ sơ gốc này)</w:t>
      </w:r>
      <w:r w:rsidR="0020372A" w:rsidRPr="0020372A">
        <w:rPr>
          <w:sz w:val="24"/>
        </w:rPr>
        <w:t xml:space="preserve"> </w:t>
      </w:r>
      <w:r w:rsidR="000D1B78">
        <w:rPr>
          <w:sz w:val="24"/>
        </w:rPr>
        <w:tab/>
      </w:r>
      <w:r w:rsidR="0020372A" w:rsidRPr="0037508C">
        <w:rPr>
          <w:sz w:val="24"/>
        </w:rPr>
        <w:sym w:font="Symbol" w:char="F09B"/>
      </w:r>
    </w:p>
    <w:p w:rsidR="00697BE9" w:rsidRPr="007C2A80" w:rsidRDefault="00697BE9"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Quyển toàn văn luận án đã hoàn chỉnh.</w:t>
      </w:r>
      <w:r w:rsidR="0020372A" w:rsidRPr="0020372A">
        <w:rPr>
          <w:sz w:val="24"/>
        </w:rPr>
        <w:t xml:space="preserve"> </w:t>
      </w:r>
      <w:r w:rsidR="000D1B78">
        <w:rPr>
          <w:sz w:val="24"/>
        </w:rPr>
        <w:tab/>
      </w:r>
      <w:r w:rsidR="0020372A" w:rsidRPr="0037508C">
        <w:rPr>
          <w:sz w:val="24"/>
        </w:rPr>
        <w:sym w:font="Symbol" w:char="F09B"/>
      </w:r>
    </w:p>
    <w:p w:rsidR="00697BE9" w:rsidRPr="007C2A80" w:rsidRDefault="00697BE9"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 xml:space="preserve">File tóm tắt và toàn văn luận án </w:t>
      </w:r>
      <w:r w:rsidRPr="007C2A80">
        <w:rPr>
          <w:rFonts w:ascii="Times New Roman" w:hAnsi="Times New Roman" w:cs="Times New Roman"/>
          <w:i/>
          <w:sz w:val="24"/>
          <w:szCs w:val="32"/>
        </w:rPr>
        <w:t>(bản hoàn chính, ghi đĩa nộp)</w:t>
      </w:r>
      <w:r w:rsidR="0020372A" w:rsidRPr="0020372A">
        <w:rPr>
          <w:sz w:val="24"/>
        </w:rPr>
        <w:t xml:space="preserve"> </w:t>
      </w:r>
      <w:r w:rsidR="000D1B78">
        <w:rPr>
          <w:sz w:val="24"/>
        </w:rPr>
        <w:tab/>
      </w:r>
      <w:r w:rsidR="0020372A" w:rsidRPr="0037508C">
        <w:rPr>
          <w:sz w:val="24"/>
        </w:rPr>
        <w:sym w:font="Symbol" w:char="F09B"/>
      </w:r>
    </w:p>
    <w:p w:rsidR="00A00A30" w:rsidRPr="007C2A80" w:rsidRDefault="00A00A30" w:rsidP="0020372A">
      <w:pPr>
        <w:pStyle w:val="ListParagraph"/>
        <w:tabs>
          <w:tab w:val="right" w:pos="8789"/>
        </w:tabs>
        <w:spacing w:after="0" w:line="240" w:lineRule="auto"/>
        <w:ind w:left="142" w:right="-142" w:hanging="568"/>
        <w:jc w:val="both"/>
        <w:rPr>
          <w:rFonts w:ascii="Times New Roman" w:hAnsi="Times New Roman" w:cs="Times New Roman"/>
          <w:b/>
          <w:sz w:val="24"/>
          <w:szCs w:val="32"/>
        </w:rPr>
      </w:pPr>
      <w:r w:rsidRPr="007C2A80">
        <w:rPr>
          <w:rFonts w:ascii="Times New Roman" w:hAnsi="Times New Roman" w:cs="Times New Roman"/>
          <w:b/>
          <w:sz w:val="24"/>
          <w:szCs w:val="32"/>
        </w:rPr>
        <w:t>Gửi bộ hồ sơ cho thẩm định chất lượng luận án</w:t>
      </w:r>
    </w:p>
    <w:p w:rsidR="00697BE9" w:rsidRPr="007C2A80" w:rsidRDefault="00697BE9"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3 bộ gồm: quyển toàn văn luận án, quyển tóm tắt luận án (</w:t>
      </w:r>
      <w:r w:rsidR="00A00A30" w:rsidRPr="007C2A80">
        <w:rPr>
          <w:rFonts w:ascii="Times New Roman" w:hAnsi="Times New Roman" w:cs="Times New Roman"/>
          <w:sz w:val="24"/>
          <w:szCs w:val="32"/>
        </w:rPr>
        <w:t>Tiếng Việt, Tiếng Anh) đã xóa thông tin của NCS, NHD, tên trườ</w:t>
      </w:r>
      <w:r w:rsidR="00C110AC" w:rsidRPr="007C2A80">
        <w:rPr>
          <w:rFonts w:ascii="Times New Roman" w:hAnsi="Times New Roman" w:cs="Times New Roman"/>
          <w:sz w:val="24"/>
          <w:szCs w:val="32"/>
        </w:rPr>
        <w:t>ng</w:t>
      </w:r>
      <w:r w:rsidR="000D1B78">
        <w:rPr>
          <w:rFonts w:ascii="Times New Roman" w:hAnsi="Times New Roman" w:cs="Times New Roman"/>
          <w:sz w:val="24"/>
          <w:szCs w:val="32"/>
        </w:rPr>
        <w:tab/>
      </w:r>
      <w:r w:rsidR="0020372A" w:rsidRPr="0037508C">
        <w:rPr>
          <w:sz w:val="24"/>
        </w:rPr>
        <w:sym w:font="Symbol" w:char="F09B"/>
      </w:r>
    </w:p>
    <w:p w:rsidR="00A00A30" w:rsidRPr="007C2A80" w:rsidRDefault="00A00A30" w:rsidP="000D1B78">
      <w:pPr>
        <w:pStyle w:val="ListParagraph"/>
        <w:numPr>
          <w:ilvl w:val="0"/>
          <w:numId w:val="1"/>
        </w:numPr>
        <w:tabs>
          <w:tab w:val="right" w:leader="dot" w:pos="9214"/>
        </w:tabs>
        <w:spacing w:after="0" w:line="240" w:lineRule="auto"/>
        <w:ind w:left="142" w:right="-142" w:hanging="568"/>
        <w:jc w:val="both"/>
        <w:rPr>
          <w:rFonts w:ascii="Times New Roman" w:hAnsi="Times New Roman" w:cs="Times New Roman"/>
          <w:sz w:val="24"/>
          <w:szCs w:val="32"/>
        </w:rPr>
      </w:pPr>
      <w:r w:rsidRPr="007C2A80">
        <w:rPr>
          <w:rFonts w:ascii="Times New Roman" w:hAnsi="Times New Roman" w:cs="Times New Roman"/>
          <w:sz w:val="24"/>
          <w:szCs w:val="32"/>
        </w:rPr>
        <w:t>3 bộ đã đóng quyển gồm danh mục liệt kê các bài báo và bản sao nội dung các bài báo đã công bố kết quả nghiên cứu của đề tài luận án trên tạp chí khoa họ</w:t>
      </w:r>
      <w:r w:rsidR="00C110AC" w:rsidRPr="007C2A80">
        <w:rPr>
          <w:rFonts w:ascii="Times New Roman" w:hAnsi="Times New Roman" w:cs="Times New Roman"/>
          <w:sz w:val="24"/>
          <w:szCs w:val="32"/>
        </w:rPr>
        <w:t>c chuyên ngành</w:t>
      </w:r>
      <w:r w:rsidR="000D1B78">
        <w:rPr>
          <w:rFonts w:ascii="Times New Roman" w:hAnsi="Times New Roman" w:cs="Times New Roman"/>
          <w:sz w:val="24"/>
          <w:szCs w:val="32"/>
        </w:rPr>
        <w:tab/>
      </w:r>
      <w:r w:rsidR="0020372A" w:rsidRPr="0037508C">
        <w:rPr>
          <w:sz w:val="24"/>
        </w:rPr>
        <w:sym w:font="Symbol" w:char="F09B"/>
      </w:r>
    </w:p>
    <w:p w:rsidR="00E91936" w:rsidRPr="007C2A80" w:rsidRDefault="00D7096D" w:rsidP="0020372A">
      <w:pPr>
        <w:pStyle w:val="ListParagraph"/>
        <w:spacing w:before="240" w:after="0" w:line="240" w:lineRule="auto"/>
        <w:ind w:left="142" w:hanging="568"/>
        <w:rPr>
          <w:rFonts w:ascii="Times New Roman" w:hAnsi="Times New Roman" w:cs="Times New Roman"/>
          <w:i/>
          <w:sz w:val="24"/>
          <w:szCs w:val="32"/>
        </w:rPr>
      </w:pPr>
      <w:r w:rsidRPr="007C2A80">
        <w:rPr>
          <w:rFonts w:ascii="Times New Roman" w:hAnsi="Times New Roman" w:cs="Times New Roman"/>
          <w:i/>
          <w:sz w:val="24"/>
          <w:szCs w:val="32"/>
        </w:rPr>
        <w:t>Hồ sơ này phải được lưu trữ lâu dài tại cơ sở đào tạo.</w:t>
      </w:r>
    </w:p>
    <w:p w:rsidR="0012624D" w:rsidRPr="007C2A80" w:rsidRDefault="0012624D" w:rsidP="00040FA8">
      <w:pPr>
        <w:pStyle w:val="ListParagraph"/>
        <w:spacing w:before="240" w:after="0" w:line="240" w:lineRule="auto"/>
        <w:ind w:left="360"/>
        <w:rPr>
          <w:rFonts w:ascii="Times New Roman" w:hAnsi="Times New Roman" w:cs="Times New Roman"/>
          <w:i/>
          <w:sz w:val="24"/>
          <w:szCs w:val="32"/>
        </w:rPr>
      </w:pPr>
    </w:p>
    <w:p w:rsidR="0012624D" w:rsidRPr="007C2A80" w:rsidRDefault="0012624D" w:rsidP="00830B96">
      <w:pPr>
        <w:pStyle w:val="ListParagraph"/>
        <w:tabs>
          <w:tab w:val="left" w:pos="5387"/>
        </w:tabs>
        <w:spacing w:before="240" w:after="120"/>
        <w:ind w:left="360"/>
        <w:rPr>
          <w:rFonts w:ascii="Times New Roman" w:hAnsi="Times New Roman" w:cs="Times New Roman"/>
          <w:b/>
          <w:sz w:val="26"/>
          <w:szCs w:val="26"/>
        </w:rPr>
      </w:pPr>
      <w:r w:rsidRPr="007C2A80">
        <w:rPr>
          <w:rFonts w:ascii="Times New Roman" w:hAnsi="Times New Roman" w:cs="Times New Roman"/>
          <w:i/>
          <w:sz w:val="24"/>
          <w:szCs w:val="32"/>
        </w:rPr>
        <w:tab/>
      </w:r>
    </w:p>
    <w:p w:rsidR="0012624D" w:rsidRPr="007C2A80" w:rsidRDefault="0012624D" w:rsidP="00040FA8">
      <w:pPr>
        <w:pStyle w:val="ListParagraph"/>
        <w:tabs>
          <w:tab w:val="center" w:pos="5103"/>
          <w:tab w:val="center" w:pos="8222"/>
        </w:tabs>
        <w:spacing w:before="240" w:after="0"/>
        <w:ind w:left="0"/>
        <w:rPr>
          <w:rFonts w:ascii="Times New Roman" w:hAnsi="Times New Roman" w:cs="Times New Roman"/>
          <w:b/>
          <w:sz w:val="26"/>
          <w:szCs w:val="26"/>
        </w:rPr>
      </w:pPr>
    </w:p>
    <w:sectPr w:rsidR="0012624D" w:rsidRPr="007C2A80" w:rsidSect="0012624D">
      <w:pgSz w:w="11907" w:h="16840" w:code="9"/>
      <w:pgMar w:top="953"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FCE" w:rsidRDefault="00141FCE" w:rsidP="00A00A30">
      <w:pPr>
        <w:spacing w:after="0" w:line="240" w:lineRule="auto"/>
      </w:pPr>
      <w:r>
        <w:separator/>
      </w:r>
    </w:p>
  </w:endnote>
  <w:endnote w:type="continuationSeparator" w:id="1">
    <w:p w:rsidR="00141FCE" w:rsidRDefault="00141FCE" w:rsidP="00A00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FCE" w:rsidRDefault="00141FCE" w:rsidP="00A00A30">
      <w:pPr>
        <w:spacing w:after="0" w:line="240" w:lineRule="auto"/>
      </w:pPr>
      <w:r>
        <w:separator/>
      </w:r>
    </w:p>
  </w:footnote>
  <w:footnote w:type="continuationSeparator" w:id="1">
    <w:p w:rsidR="00141FCE" w:rsidRDefault="00141FCE" w:rsidP="00A00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B1139"/>
    <w:multiLevelType w:val="hybridMultilevel"/>
    <w:tmpl w:val="FEA2455E"/>
    <w:lvl w:ilvl="0" w:tplc="764E1B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A61C3"/>
    <w:rsid w:val="00026125"/>
    <w:rsid w:val="0003120E"/>
    <w:rsid w:val="00040FA8"/>
    <w:rsid w:val="00065A57"/>
    <w:rsid w:val="000D1B78"/>
    <w:rsid w:val="000E7D3B"/>
    <w:rsid w:val="000F536A"/>
    <w:rsid w:val="00112C72"/>
    <w:rsid w:val="0012624D"/>
    <w:rsid w:val="00141FCE"/>
    <w:rsid w:val="001906E7"/>
    <w:rsid w:val="00192414"/>
    <w:rsid w:val="001B20D5"/>
    <w:rsid w:val="001B321C"/>
    <w:rsid w:val="001E2FED"/>
    <w:rsid w:val="001F1D13"/>
    <w:rsid w:val="00201289"/>
    <w:rsid w:val="0020372A"/>
    <w:rsid w:val="00205F8E"/>
    <w:rsid w:val="003127D2"/>
    <w:rsid w:val="0033316E"/>
    <w:rsid w:val="00374345"/>
    <w:rsid w:val="00385935"/>
    <w:rsid w:val="0042327A"/>
    <w:rsid w:val="00466006"/>
    <w:rsid w:val="0046618D"/>
    <w:rsid w:val="00471E7B"/>
    <w:rsid w:val="004A2575"/>
    <w:rsid w:val="004E3916"/>
    <w:rsid w:val="0052152D"/>
    <w:rsid w:val="00553C30"/>
    <w:rsid w:val="005826EF"/>
    <w:rsid w:val="005B6D87"/>
    <w:rsid w:val="005C001D"/>
    <w:rsid w:val="00646C99"/>
    <w:rsid w:val="006516C4"/>
    <w:rsid w:val="00665BB9"/>
    <w:rsid w:val="00695038"/>
    <w:rsid w:val="00697BE9"/>
    <w:rsid w:val="006D1B31"/>
    <w:rsid w:val="006D3F4F"/>
    <w:rsid w:val="007926BF"/>
    <w:rsid w:val="007C2A80"/>
    <w:rsid w:val="007E6CF4"/>
    <w:rsid w:val="00824582"/>
    <w:rsid w:val="00830B96"/>
    <w:rsid w:val="00841286"/>
    <w:rsid w:val="00854AA8"/>
    <w:rsid w:val="0091447E"/>
    <w:rsid w:val="00930DE7"/>
    <w:rsid w:val="00974968"/>
    <w:rsid w:val="00A00A30"/>
    <w:rsid w:val="00A905FF"/>
    <w:rsid w:val="00B00432"/>
    <w:rsid w:val="00B744E3"/>
    <w:rsid w:val="00B95DA6"/>
    <w:rsid w:val="00BA0DF7"/>
    <w:rsid w:val="00BF547D"/>
    <w:rsid w:val="00C110AC"/>
    <w:rsid w:val="00C453C4"/>
    <w:rsid w:val="00C77155"/>
    <w:rsid w:val="00CA61C3"/>
    <w:rsid w:val="00CB5821"/>
    <w:rsid w:val="00CE0523"/>
    <w:rsid w:val="00D27FA5"/>
    <w:rsid w:val="00D3024C"/>
    <w:rsid w:val="00D3734F"/>
    <w:rsid w:val="00D44EC0"/>
    <w:rsid w:val="00D56B27"/>
    <w:rsid w:val="00D6590E"/>
    <w:rsid w:val="00D7096D"/>
    <w:rsid w:val="00D9650D"/>
    <w:rsid w:val="00D965CC"/>
    <w:rsid w:val="00DF308A"/>
    <w:rsid w:val="00E56E01"/>
    <w:rsid w:val="00E64B09"/>
    <w:rsid w:val="00E91936"/>
    <w:rsid w:val="00EA1ABC"/>
    <w:rsid w:val="00EB0EE1"/>
    <w:rsid w:val="00EB1F78"/>
    <w:rsid w:val="00EC59C7"/>
    <w:rsid w:val="00F16CF4"/>
    <w:rsid w:val="00F46DBE"/>
    <w:rsid w:val="00FC3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6D"/>
    <w:pPr>
      <w:ind w:left="720"/>
      <w:contextualSpacing/>
    </w:pPr>
  </w:style>
  <w:style w:type="paragraph" w:styleId="BalloonText">
    <w:name w:val="Balloon Text"/>
    <w:basedOn w:val="Normal"/>
    <w:link w:val="BalloonTextChar"/>
    <w:uiPriority w:val="99"/>
    <w:semiHidden/>
    <w:unhideWhenUsed/>
    <w:rsid w:val="005B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87"/>
    <w:rPr>
      <w:rFonts w:ascii="Segoe UI" w:hAnsi="Segoe UI" w:cs="Segoe UI"/>
      <w:sz w:val="18"/>
      <w:szCs w:val="18"/>
    </w:rPr>
  </w:style>
  <w:style w:type="paragraph" w:styleId="Header">
    <w:name w:val="header"/>
    <w:basedOn w:val="Normal"/>
    <w:link w:val="HeaderChar"/>
    <w:uiPriority w:val="99"/>
    <w:semiHidden/>
    <w:unhideWhenUsed/>
    <w:rsid w:val="00A00A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A30"/>
  </w:style>
  <w:style w:type="paragraph" w:styleId="Footer">
    <w:name w:val="footer"/>
    <w:basedOn w:val="Normal"/>
    <w:link w:val="FooterChar"/>
    <w:uiPriority w:val="99"/>
    <w:semiHidden/>
    <w:unhideWhenUsed/>
    <w:rsid w:val="00A00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2016-08-18T00:32:00Z</cp:lastPrinted>
  <dcterms:created xsi:type="dcterms:W3CDTF">2016-08-18T04:18:00Z</dcterms:created>
  <dcterms:modified xsi:type="dcterms:W3CDTF">2016-08-18T04:21:00Z</dcterms:modified>
</cp:coreProperties>
</file>