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EC" w:rsidRDefault="00957AEC" w:rsidP="00957A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36A60">
        <w:rPr>
          <w:rFonts w:ascii="Times New Roman" w:hAnsi="Times New Roman"/>
          <w:b/>
          <w:sz w:val="26"/>
          <w:szCs w:val="26"/>
        </w:rPr>
        <w:t>MẪU BIÊN BẢN HỌP HỘI ĐỒNG ĐÁNH GIÁ GIỮA KỲ</w:t>
      </w:r>
    </w:p>
    <w:p w:rsidR="00957AEC" w:rsidRPr="00684E91" w:rsidRDefault="00957AEC" w:rsidP="00957A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24130</wp:posOffset>
                </wp:positionV>
                <wp:extent cx="5962650" cy="0"/>
                <wp:effectExtent l="9525" t="5715" r="9525" b="1333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85E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.2pt;margin-top:1.9pt;width:46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2U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"/>
            </w:pict>
          </mc:Fallback>
        </mc:AlternateContent>
      </w:r>
    </w:p>
    <w:p w:rsidR="00957AEC" w:rsidRPr="00BD3207" w:rsidRDefault="00957AEC" w:rsidP="00957AEC">
      <w:pPr>
        <w:tabs>
          <w:tab w:val="center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D3207">
        <w:rPr>
          <w:rFonts w:ascii="Times New Roman" w:hAnsi="Times New Roman"/>
          <w:sz w:val="24"/>
          <w:szCs w:val="24"/>
        </w:rPr>
        <w:t xml:space="preserve">BỘ GIÁO DỤC VÀ ĐÀO TẠO    </w:t>
      </w:r>
      <w:r>
        <w:rPr>
          <w:rFonts w:ascii="Times New Roman" w:hAnsi="Times New Roman"/>
          <w:sz w:val="24"/>
          <w:szCs w:val="24"/>
        </w:rPr>
        <w:tab/>
      </w:r>
      <w:r w:rsidRPr="00BD3207">
        <w:rPr>
          <w:rFonts w:ascii="Times New Roman" w:hAnsi="Times New Roman"/>
          <w:b/>
          <w:sz w:val="24"/>
          <w:szCs w:val="24"/>
        </w:rPr>
        <w:t>CỘNG HÒA XÃ HỘI CHỦ NGHĨA VIỆT NAM</w:t>
      </w:r>
      <w:r w:rsidRPr="00BD3207">
        <w:rPr>
          <w:rFonts w:ascii="Times New Roman" w:hAnsi="Times New Roman"/>
          <w:sz w:val="24"/>
          <w:szCs w:val="24"/>
        </w:rPr>
        <w:t xml:space="preserve"> </w:t>
      </w:r>
    </w:p>
    <w:p w:rsidR="00957AEC" w:rsidRPr="00C65F86" w:rsidRDefault="00957AEC" w:rsidP="00957AE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B2E6C">
        <w:rPr>
          <w:rFonts w:ascii="Times New Roman" w:hAnsi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177800</wp:posOffset>
                </wp:positionV>
                <wp:extent cx="1800225" cy="0"/>
                <wp:effectExtent l="9525" t="10160" r="9525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0B07E" id="Straight Arrow Connector 2" o:spid="_x0000_s1026" type="#_x0000_t32" style="position:absolute;margin-left:270.45pt;margin-top:14pt;width:14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"/>
            </w:pict>
          </mc:Fallback>
        </mc:AlternateContent>
      </w:r>
      <w:r w:rsidRPr="00BD3207">
        <w:rPr>
          <w:rFonts w:ascii="Times New Roman" w:hAnsi="Times New Roman"/>
          <w:b/>
          <w:sz w:val="24"/>
          <w:szCs w:val="24"/>
        </w:rPr>
        <w:t>TRƯỜNG ĐẠI HỌC CẦN THƠ</w:t>
      </w:r>
      <w:r>
        <w:rPr>
          <w:rFonts w:ascii="Times New Roman" w:hAnsi="Times New Roman"/>
          <w:b/>
          <w:sz w:val="26"/>
          <w:szCs w:val="26"/>
        </w:rPr>
        <w:tab/>
      </w:r>
      <w:r w:rsidRPr="00C65F86">
        <w:rPr>
          <w:rFonts w:ascii="Times New Roman" w:hAnsi="Times New Roman"/>
          <w:b/>
          <w:sz w:val="26"/>
          <w:szCs w:val="26"/>
        </w:rPr>
        <w:t>Độc lập - Tự do - Hạnh phúc</w:t>
      </w:r>
    </w:p>
    <w:p w:rsidR="00957AEC" w:rsidRPr="00684E91" w:rsidRDefault="00957AEC" w:rsidP="00957AEC">
      <w:pPr>
        <w:tabs>
          <w:tab w:val="center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35560</wp:posOffset>
                </wp:positionV>
                <wp:extent cx="1752600" cy="0"/>
                <wp:effectExtent l="9525" t="10160" r="9525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09F6B" id="Straight Arrow Connector 1" o:spid="_x0000_s1026" type="#_x0000_t32" style="position:absolute;margin-left:27.45pt;margin-top:2.8pt;width:13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7C4JAIAAEo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"/>
            </w:pict>
          </mc:Fallback>
        </mc:AlternateContent>
      </w:r>
    </w:p>
    <w:p w:rsidR="00580272" w:rsidRDefault="00580272" w:rsidP="00957A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57AEC" w:rsidRPr="004D15CA" w:rsidRDefault="00957AEC" w:rsidP="00957A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D15CA">
        <w:rPr>
          <w:rFonts w:ascii="Times New Roman" w:hAnsi="Times New Roman"/>
          <w:b/>
          <w:sz w:val="26"/>
          <w:szCs w:val="26"/>
        </w:rPr>
        <w:t>BIÊN BẢN HỌP HỘI ĐỒNG</w:t>
      </w:r>
    </w:p>
    <w:p w:rsidR="00957AEC" w:rsidRPr="00684E91" w:rsidRDefault="00957AEC" w:rsidP="00957A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D15CA">
        <w:rPr>
          <w:rFonts w:ascii="Times New Roman" w:hAnsi="Times New Roman"/>
          <w:b/>
          <w:sz w:val="26"/>
          <w:szCs w:val="26"/>
        </w:rPr>
        <w:t>ĐÁNH GIÁ GIỮA KỲ CHO NGHIÊN CỨU SINH</w:t>
      </w:r>
    </w:p>
    <w:p w:rsidR="00957AEC" w:rsidRPr="00684E91" w:rsidRDefault="00957AEC" w:rsidP="00957A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80272" w:rsidRDefault="00957AEC" w:rsidP="00957AEC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Nghiên cứu sinh (NCS): </w:t>
      </w:r>
    </w:p>
    <w:p w:rsidR="00580272" w:rsidRDefault="00580272" w:rsidP="00957AEC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Mã số NCS:</w:t>
      </w:r>
      <w:r w:rsidR="00957AEC">
        <w:rPr>
          <w:rFonts w:ascii="Times New Roman" w:hAnsi="Times New Roman"/>
          <w:sz w:val="26"/>
          <w:szCs w:val="26"/>
        </w:rPr>
        <w:tab/>
      </w:r>
    </w:p>
    <w:p w:rsidR="00580272" w:rsidRDefault="00580272" w:rsidP="00957AEC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</w:t>
      </w:r>
      <w:r w:rsidR="00957AEC" w:rsidRPr="00684E91">
        <w:rPr>
          <w:rFonts w:ascii="Times New Roman" w:hAnsi="Times New Roman"/>
          <w:sz w:val="26"/>
          <w:szCs w:val="26"/>
        </w:rPr>
        <w:t xml:space="preserve">gành:  </w:t>
      </w:r>
      <w:r w:rsidR="00957AEC">
        <w:rPr>
          <w:rFonts w:ascii="Times New Roman" w:hAnsi="Times New Roman"/>
          <w:sz w:val="26"/>
          <w:szCs w:val="26"/>
        </w:rPr>
        <w:tab/>
      </w:r>
    </w:p>
    <w:p w:rsidR="00957AEC" w:rsidRDefault="00957AEC" w:rsidP="00957AEC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Mã </w:t>
      </w:r>
      <w:r>
        <w:rPr>
          <w:rFonts w:ascii="Times New Roman" w:hAnsi="Times New Roman"/>
          <w:sz w:val="26"/>
          <w:szCs w:val="26"/>
        </w:rPr>
        <w:t>ngành:</w:t>
      </w:r>
    </w:p>
    <w:p w:rsidR="00580272" w:rsidRPr="00684E91" w:rsidRDefault="00580272" w:rsidP="00580272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Khóa, đợt:</w:t>
      </w:r>
      <w:r w:rsidRPr="00684E91">
        <w:rPr>
          <w:rFonts w:ascii="Times New Roman" w:hAnsi="Times New Roman"/>
          <w:sz w:val="26"/>
          <w:szCs w:val="26"/>
        </w:rPr>
        <w:t xml:space="preserve"> </w:t>
      </w:r>
    </w:p>
    <w:p w:rsidR="00957AEC" w:rsidRPr="00684E91" w:rsidRDefault="00957AEC" w:rsidP="00957A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Tên đề tài:</w:t>
      </w:r>
    </w:p>
    <w:p w:rsidR="00957AEC" w:rsidRPr="00684E91" w:rsidRDefault="00957AEC" w:rsidP="00957A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Người hướng dẫn 1: </w:t>
      </w:r>
    </w:p>
    <w:p w:rsidR="00957AEC" w:rsidRPr="00684E91" w:rsidRDefault="00957AEC" w:rsidP="00957A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Người hướng dẫn 2: </w:t>
      </w:r>
    </w:p>
    <w:p w:rsidR="00957AEC" w:rsidRPr="00684E91" w:rsidRDefault="00957AEC" w:rsidP="00957A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Thời gian họp: lúc</w:t>
      </w:r>
      <w:r>
        <w:rPr>
          <w:rFonts w:ascii="Times New Roman" w:hAnsi="Times New Roman"/>
          <w:sz w:val="26"/>
          <w:szCs w:val="26"/>
        </w:rPr>
        <w:t xml:space="preserve">      </w:t>
      </w:r>
      <w:bookmarkStart w:id="0" w:name="_GoBack"/>
      <w:bookmarkEnd w:id="0"/>
      <w:r w:rsidRPr="00684E91">
        <w:rPr>
          <w:rFonts w:ascii="Times New Roman" w:hAnsi="Times New Roman"/>
          <w:sz w:val="26"/>
          <w:szCs w:val="26"/>
        </w:rPr>
        <w:t>giờ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684E91">
        <w:rPr>
          <w:rFonts w:ascii="Times New Roman" w:hAnsi="Times New Roman"/>
          <w:sz w:val="26"/>
          <w:szCs w:val="26"/>
        </w:rPr>
        <w:t>, ngày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684E91">
        <w:rPr>
          <w:rFonts w:ascii="Times New Roman" w:hAnsi="Times New Roman"/>
          <w:sz w:val="26"/>
          <w:szCs w:val="26"/>
        </w:rPr>
        <w:t xml:space="preserve"> tháng</w:t>
      </w:r>
      <w:r w:rsidRPr="00684E91">
        <w:rPr>
          <w:rFonts w:ascii="Times New Roman" w:hAnsi="Times New Roman"/>
          <w:sz w:val="26"/>
          <w:szCs w:val="26"/>
        </w:rPr>
        <w:tab/>
        <w:t>năm 20</w:t>
      </w:r>
    </w:p>
    <w:p w:rsidR="00957AEC" w:rsidRPr="00684E91" w:rsidRDefault="00957AEC" w:rsidP="00957A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Địa điể</w:t>
      </w:r>
      <w:r>
        <w:rPr>
          <w:rFonts w:ascii="Times New Roman" w:hAnsi="Times New Roman"/>
          <w:sz w:val="26"/>
          <w:szCs w:val="26"/>
        </w:rPr>
        <w:t xml:space="preserve">m: </w:t>
      </w:r>
    </w:p>
    <w:p w:rsidR="00957AEC" w:rsidRPr="00684E91" w:rsidRDefault="00957AEC" w:rsidP="00957A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Thành phần Hội đồng </w:t>
      </w:r>
      <w:proofErr w:type="gramStart"/>
      <w:r w:rsidRPr="00684E91">
        <w:rPr>
          <w:rFonts w:ascii="Times New Roman" w:hAnsi="Times New Roman"/>
          <w:sz w:val="26"/>
          <w:szCs w:val="26"/>
        </w:rPr>
        <w:t>theo</w:t>
      </w:r>
      <w:proofErr w:type="gramEnd"/>
      <w:r w:rsidRPr="00684E91">
        <w:rPr>
          <w:rFonts w:ascii="Times New Roman" w:hAnsi="Times New Roman"/>
          <w:sz w:val="26"/>
          <w:szCs w:val="26"/>
        </w:rPr>
        <w:t xml:space="preserve"> Quyết định số</w:t>
      </w:r>
      <w:r w:rsidRPr="00684E91">
        <w:rPr>
          <w:rFonts w:ascii="Times New Roman" w:hAnsi="Times New Roman"/>
          <w:sz w:val="26"/>
          <w:szCs w:val="26"/>
        </w:rPr>
        <w:tab/>
        <w:t>/QĐ-ĐHCT ký ngày</w:t>
      </w:r>
      <w:r w:rsidRPr="00684E91">
        <w:rPr>
          <w:rFonts w:ascii="Times New Roman" w:hAnsi="Times New Roman"/>
          <w:sz w:val="26"/>
          <w:szCs w:val="26"/>
        </w:rPr>
        <w:tab/>
        <w:t>/</w:t>
      </w:r>
      <w:r w:rsidRPr="00684E91">
        <w:rPr>
          <w:rFonts w:ascii="Times New Roman" w:hAnsi="Times New Roman"/>
          <w:sz w:val="26"/>
          <w:szCs w:val="26"/>
        </w:rPr>
        <w:tab/>
        <w:t>/</w:t>
      </w:r>
      <w:r w:rsidRPr="00684E91">
        <w:rPr>
          <w:rFonts w:ascii="Times New Roman" w:hAnsi="Times New Roman"/>
          <w:sz w:val="26"/>
          <w:szCs w:val="26"/>
        </w:rPr>
        <w:tab/>
        <w:t>của</w:t>
      </w:r>
    </w:p>
    <w:p w:rsidR="00957AEC" w:rsidRDefault="00957AEC" w:rsidP="00957A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Hiệu trưởng Trường Đại học Cầ</w:t>
      </w:r>
      <w:r w:rsidR="00580272">
        <w:rPr>
          <w:rFonts w:ascii="Times New Roman" w:hAnsi="Times New Roman"/>
          <w:sz w:val="26"/>
          <w:szCs w:val="26"/>
        </w:rPr>
        <w:t>n T</w:t>
      </w:r>
      <w:r w:rsidRPr="00684E91">
        <w:rPr>
          <w:rFonts w:ascii="Times New Roman" w:hAnsi="Times New Roman"/>
          <w:sz w:val="26"/>
          <w:szCs w:val="26"/>
        </w:rPr>
        <w:t>hơ bao gồm:</w:t>
      </w:r>
    </w:p>
    <w:p w:rsidR="00580272" w:rsidRDefault="00580272" w:rsidP="00957A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2831"/>
        <w:gridCol w:w="2161"/>
        <w:gridCol w:w="2419"/>
        <w:gridCol w:w="1894"/>
      </w:tblGrid>
      <w:tr w:rsidR="00957AEC" w:rsidRPr="00C65F86" w:rsidTr="00580272">
        <w:tc>
          <w:tcPr>
            <w:tcW w:w="680" w:type="dxa"/>
            <w:shd w:val="clear" w:color="auto" w:fill="D9D9D9"/>
          </w:tcPr>
          <w:p w:rsidR="00957AEC" w:rsidRPr="009F58FE" w:rsidRDefault="00957AEC" w:rsidP="00433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2831" w:type="dxa"/>
            <w:shd w:val="clear" w:color="auto" w:fill="D9D9D9"/>
          </w:tcPr>
          <w:p w:rsidR="00957AEC" w:rsidRPr="009F58FE" w:rsidRDefault="00957AEC" w:rsidP="00433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161" w:type="dxa"/>
            <w:shd w:val="clear" w:color="auto" w:fill="D9D9D9"/>
          </w:tcPr>
          <w:p w:rsidR="00957AEC" w:rsidRPr="009F58FE" w:rsidRDefault="00957AEC" w:rsidP="00433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2419" w:type="dxa"/>
            <w:shd w:val="clear" w:color="auto" w:fill="D9D9D9"/>
          </w:tcPr>
          <w:p w:rsidR="00957AEC" w:rsidRPr="009F58FE" w:rsidRDefault="00957AEC" w:rsidP="00433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Trách nhiệm trong HĐ</w:t>
            </w:r>
          </w:p>
        </w:tc>
        <w:tc>
          <w:tcPr>
            <w:tcW w:w="1894" w:type="dxa"/>
            <w:shd w:val="clear" w:color="auto" w:fill="D9D9D9"/>
          </w:tcPr>
          <w:p w:rsidR="00957AEC" w:rsidRPr="009F58FE" w:rsidRDefault="00957AEC" w:rsidP="00433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Chữ ký</w:t>
            </w:r>
          </w:p>
        </w:tc>
      </w:tr>
      <w:tr w:rsidR="00957AEC" w:rsidTr="00580272">
        <w:tc>
          <w:tcPr>
            <w:tcW w:w="680" w:type="dxa"/>
          </w:tcPr>
          <w:p w:rsidR="00957AEC" w:rsidRPr="009F58FE" w:rsidRDefault="00580272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1" w:type="dxa"/>
          </w:tcPr>
          <w:p w:rsidR="00957AEC" w:rsidRPr="009F58FE" w:rsidRDefault="00957AEC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58FE">
              <w:rPr>
                <w:rFonts w:ascii="Times New Roman" w:hAnsi="Times New Roman"/>
                <w:sz w:val="26"/>
                <w:szCs w:val="26"/>
              </w:rPr>
              <w:t>PGS.TS Nguyễn Văn A</w:t>
            </w:r>
          </w:p>
        </w:tc>
        <w:tc>
          <w:tcPr>
            <w:tcW w:w="2161" w:type="dxa"/>
          </w:tcPr>
          <w:p w:rsidR="00957AEC" w:rsidRPr="009F58FE" w:rsidRDefault="00957AEC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9" w:type="dxa"/>
          </w:tcPr>
          <w:p w:rsidR="00957AEC" w:rsidRPr="009F58FE" w:rsidRDefault="00957AEC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58FE">
              <w:rPr>
                <w:rFonts w:ascii="Times New Roman" w:hAnsi="Times New Roman"/>
                <w:sz w:val="26"/>
                <w:szCs w:val="26"/>
              </w:rPr>
              <w:t>Chủ tịch</w:t>
            </w:r>
          </w:p>
        </w:tc>
        <w:tc>
          <w:tcPr>
            <w:tcW w:w="1894" w:type="dxa"/>
          </w:tcPr>
          <w:p w:rsidR="00957AEC" w:rsidRPr="009F58FE" w:rsidRDefault="00957AEC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7AEC" w:rsidTr="00580272">
        <w:tc>
          <w:tcPr>
            <w:tcW w:w="680" w:type="dxa"/>
          </w:tcPr>
          <w:p w:rsidR="00957AEC" w:rsidRPr="009F58FE" w:rsidRDefault="00580272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31" w:type="dxa"/>
          </w:tcPr>
          <w:p w:rsidR="00957AEC" w:rsidRPr="009F58FE" w:rsidRDefault="00957AEC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</w:tcPr>
          <w:p w:rsidR="00957AEC" w:rsidRPr="009F58FE" w:rsidRDefault="00957AEC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9" w:type="dxa"/>
          </w:tcPr>
          <w:p w:rsidR="00957AEC" w:rsidRPr="009F58FE" w:rsidRDefault="00957AEC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58FE">
              <w:rPr>
                <w:rFonts w:ascii="Times New Roman" w:hAnsi="Times New Roman"/>
                <w:sz w:val="26"/>
                <w:szCs w:val="26"/>
              </w:rPr>
              <w:t>Ủy viên 1</w:t>
            </w:r>
          </w:p>
        </w:tc>
        <w:tc>
          <w:tcPr>
            <w:tcW w:w="1894" w:type="dxa"/>
          </w:tcPr>
          <w:p w:rsidR="00957AEC" w:rsidRPr="009F58FE" w:rsidRDefault="00957AEC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7AEC" w:rsidTr="00580272">
        <w:tc>
          <w:tcPr>
            <w:tcW w:w="680" w:type="dxa"/>
          </w:tcPr>
          <w:p w:rsidR="00957AEC" w:rsidRPr="009F58FE" w:rsidRDefault="00580272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31" w:type="dxa"/>
          </w:tcPr>
          <w:p w:rsidR="00957AEC" w:rsidRPr="009F58FE" w:rsidRDefault="00957AEC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</w:tcPr>
          <w:p w:rsidR="00957AEC" w:rsidRPr="009F58FE" w:rsidRDefault="00957AEC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9" w:type="dxa"/>
          </w:tcPr>
          <w:p w:rsidR="00957AEC" w:rsidRPr="009F58FE" w:rsidRDefault="00957AEC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58FE">
              <w:rPr>
                <w:rFonts w:ascii="Times New Roman" w:hAnsi="Times New Roman"/>
                <w:sz w:val="26"/>
                <w:szCs w:val="26"/>
              </w:rPr>
              <w:t>Ủy viên 2</w:t>
            </w:r>
          </w:p>
        </w:tc>
        <w:tc>
          <w:tcPr>
            <w:tcW w:w="1894" w:type="dxa"/>
          </w:tcPr>
          <w:p w:rsidR="00957AEC" w:rsidRPr="009F58FE" w:rsidRDefault="00957AEC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7AEC" w:rsidTr="00580272">
        <w:tc>
          <w:tcPr>
            <w:tcW w:w="680" w:type="dxa"/>
          </w:tcPr>
          <w:p w:rsidR="00957AEC" w:rsidRPr="009F58FE" w:rsidRDefault="00580272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31" w:type="dxa"/>
          </w:tcPr>
          <w:p w:rsidR="00957AEC" w:rsidRPr="009F58FE" w:rsidRDefault="00957AEC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</w:tcPr>
          <w:p w:rsidR="00957AEC" w:rsidRPr="009F58FE" w:rsidRDefault="00957AEC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9" w:type="dxa"/>
          </w:tcPr>
          <w:p w:rsidR="00957AEC" w:rsidRPr="009F58FE" w:rsidRDefault="00957AEC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58FE">
              <w:rPr>
                <w:rFonts w:ascii="Times New Roman" w:hAnsi="Times New Roman"/>
                <w:sz w:val="26"/>
                <w:szCs w:val="26"/>
              </w:rPr>
              <w:t>Ủy viên 3</w:t>
            </w:r>
          </w:p>
        </w:tc>
        <w:tc>
          <w:tcPr>
            <w:tcW w:w="1894" w:type="dxa"/>
          </w:tcPr>
          <w:p w:rsidR="00957AEC" w:rsidRPr="009F58FE" w:rsidRDefault="00957AEC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7AEC" w:rsidTr="00580272">
        <w:tc>
          <w:tcPr>
            <w:tcW w:w="680" w:type="dxa"/>
          </w:tcPr>
          <w:p w:rsidR="00957AEC" w:rsidRPr="009F58FE" w:rsidRDefault="00580272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831" w:type="dxa"/>
          </w:tcPr>
          <w:p w:rsidR="00957AEC" w:rsidRPr="009F58FE" w:rsidRDefault="00957AEC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1" w:type="dxa"/>
          </w:tcPr>
          <w:p w:rsidR="00957AEC" w:rsidRPr="009F58FE" w:rsidRDefault="00957AEC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9" w:type="dxa"/>
          </w:tcPr>
          <w:p w:rsidR="00957AEC" w:rsidRPr="009F58FE" w:rsidRDefault="00957AEC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58FE">
              <w:rPr>
                <w:rFonts w:ascii="Times New Roman" w:hAnsi="Times New Roman"/>
                <w:sz w:val="26"/>
                <w:szCs w:val="26"/>
              </w:rPr>
              <w:t>Thư ký</w:t>
            </w:r>
          </w:p>
        </w:tc>
        <w:tc>
          <w:tcPr>
            <w:tcW w:w="1894" w:type="dxa"/>
          </w:tcPr>
          <w:p w:rsidR="00957AEC" w:rsidRPr="009F58FE" w:rsidRDefault="00957AEC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57AEC" w:rsidRPr="00684E91" w:rsidRDefault="00957AEC" w:rsidP="00957A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7AEC" w:rsidRDefault="00957AEC" w:rsidP="00957A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Số thành viên có mặt: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684E91">
        <w:rPr>
          <w:rFonts w:ascii="Times New Roman" w:hAnsi="Times New Roman"/>
          <w:sz w:val="26"/>
          <w:szCs w:val="26"/>
        </w:rPr>
        <w:t>Số thành viên vắng</w:t>
      </w:r>
      <w:r>
        <w:rPr>
          <w:rFonts w:ascii="Times New Roman" w:hAnsi="Times New Roman"/>
          <w:sz w:val="26"/>
          <w:szCs w:val="26"/>
        </w:rPr>
        <w:t>:</w:t>
      </w:r>
    </w:p>
    <w:p w:rsidR="00957AEC" w:rsidRPr="00684E91" w:rsidRDefault="00957AEC" w:rsidP="00957A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7AEC" w:rsidRPr="00911329" w:rsidRDefault="00957AEC" w:rsidP="00957A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11329">
        <w:rPr>
          <w:rFonts w:ascii="Times New Roman" w:hAnsi="Times New Roman"/>
          <w:b/>
          <w:sz w:val="26"/>
          <w:szCs w:val="26"/>
        </w:rPr>
        <w:t xml:space="preserve">NỘI </w:t>
      </w:r>
      <w:r>
        <w:rPr>
          <w:rFonts w:ascii="Times New Roman" w:hAnsi="Times New Roman"/>
          <w:b/>
          <w:sz w:val="26"/>
          <w:szCs w:val="26"/>
        </w:rPr>
        <w:t>D</w:t>
      </w:r>
      <w:r w:rsidRPr="00911329">
        <w:rPr>
          <w:rFonts w:ascii="Times New Roman" w:hAnsi="Times New Roman"/>
          <w:b/>
          <w:sz w:val="26"/>
          <w:szCs w:val="26"/>
        </w:rPr>
        <w:t>UNG BIÊN BẢN</w:t>
      </w:r>
    </w:p>
    <w:p w:rsidR="00957AEC" w:rsidRPr="00911329" w:rsidRDefault="00957AEC" w:rsidP="00957AE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11329">
        <w:rPr>
          <w:rFonts w:ascii="Times New Roman" w:hAnsi="Times New Roman"/>
          <w:b/>
          <w:sz w:val="26"/>
          <w:szCs w:val="26"/>
        </w:rPr>
        <w:t xml:space="preserve">1. Trình bày báo cáo của NCS </w:t>
      </w:r>
    </w:p>
    <w:p w:rsidR="00957AEC" w:rsidRPr="00684E91" w:rsidRDefault="00957AEC" w:rsidP="00957A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1329">
        <w:rPr>
          <w:rFonts w:ascii="Times New Roman" w:hAnsi="Times New Roman"/>
          <w:b/>
          <w:sz w:val="26"/>
          <w:szCs w:val="26"/>
        </w:rPr>
        <w:t xml:space="preserve">a. Quá trình học tập hoàn thành Phần 1, Phần 2 của Chương trình đào tạo </w:t>
      </w:r>
    </w:p>
    <w:p w:rsidR="00957AEC" w:rsidRPr="00684E91" w:rsidRDefault="00957AEC" w:rsidP="00957A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- Phần 1: Các học phần bổ sung </w:t>
      </w:r>
      <w:r w:rsidRPr="00911329">
        <w:rPr>
          <w:rFonts w:ascii="Times New Roman" w:hAnsi="Times New Roman"/>
          <w:i/>
          <w:sz w:val="26"/>
          <w:szCs w:val="26"/>
        </w:rPr>
        <w:t>(ghi rõ số tín chỉ đã hoàn thành và số tín chỉ chưa hoàn thành (nếu có)):</w:t>
      </w:r>
      <w:r w:rsidRPr="00684E91">
        <w:rPr>
          <w:rFonts w:ascii="Times New Roman" w:hAnsi="Times New Roman"/>
          <w:sz w:val="26"/>
          <w:szCs w:val="26"/>
        </w:rPr>
        <w:t xml:space="preserve"> </w:t>
      </w:r>
    </w:p>
    <w:p w:rsidR="00957AEC" w:rsidRDefault="00957AEC" w:rsidP="00957A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- Phần 2: Các học phần tiến sĩ, chuyên đề, tiểu luận tổng quan </w:t>
      </w:r>
      <w:r w:rsidRPr="00911329">
        <w:rPr>
          <w:rFonts w:ascii="Times New Roman" w:hAnsi="Times New Roman"/>
          <w:i/>
          <w:sz w:val="26"/>
          <w:szCs w:val="26"/>
        </w:rPr>
        <w:t>(ghi rõ tiểu luận tổng quan và chuyên đề tiến sĩ đã hoàn thành và chưa hoàn thành (nếu có))</w:t>
      </w:r>
      <w:r w:rsidRPr="00684E91">
        <w:rPr>
          <w:rFonts w:ascii="Times New Roman" w:hAnsi="Times New Roman"/>
          <w:sz w:val="26"/>
          <w:szCs w:val="26"/>
        </w:rPr>
        <w:t xml:space="preserve"> </w:t>
      </w:r>
    </w:p>
    <w:p w:rsidR="00957AEC" w:rsidRPr="00684E91" w:rsidRDefault="00957AEC" w:rsidP="00957A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- Các học phần, chuyên đề, tiểu luận tổng quan chưa hoàn thành (liệt kê cụ thể tên học phần hay tiểu luận/chuyên đề): </w:t>
      </w:r>
    </w:p>
    <w:p w:rsidR="00957AEC" w:rsidRDefault="00957AEC" w:rsidP="00957A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- Các đề xuất, kiến nghị (nếu có): </w:t>
      </w:r>
    </w:p>
    <w:p w:rsidR="00957AEC" w:rsidRPr="00684E91" w:rsidRDefault="00957AEC" w:rsidP="00957A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7AEC" w:rsidRPr="00684E91" w:rsidRDefault="00957AEC" w:rsidP="00957A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1329">
        <w:rPr>
          <w:rFonts w:ascii="Times New Roman" w:hAnsi="Times New Roman"/>
          <w:b/>
          <w:sz w:val="26"/>
          <w:szCs w:val="26"/>
        </w:rPr>
        <w:lastRenderedPageBreak/>
        <w:t xml:space="preserve">b. Quá trình thực hiện các nội dung nghiên cứu của đề tài luận án </w:t>
      </w:r>
    </w:p>
    <w:p w:rsidR="00957AEC" w:rsidRPr="00684E91" w:rsidRDefault="00957AEC" w:rsidP="00957A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- Các nội dung nghiên cứu khoa học của đề tài đã thực hiện </w:t>
      </w:r>
      <w:r w:rsidRPr="00DD669F">
        <w:rPr>
          <w:rFonts w:ascii="Times New Roman" w:hAnsi="Times New Roman"/>
          <w:i/>
          <w:sz w:val="26"/>
          <w:szCs w:val="26"/>
        </w:rPr>
        <w:t xml:space="preserve">(liệt kê các nội dung đã hoàn thành </w:t>
      </w:r>
      <w:proofErr w:type="gramStart"/>
      <w:r w:rsidRPr="00DD669F">
        <w:rPr>
          <w:rFonts w:ascii="Times New Roman" w:hAnsi="Times New Roman"/>
          <w:i/>
          <w:sz w:val="26"/>
          <w:szCs w:val="26"/>
        </w:rPr>
        <w:t>theo</w:t>
      </w:r>
      <w:proofErr w:type="gramEnd"/>
      <w:r w:rsidRPr="00DD669F">
        <w:rPr>
          <w:rFonts w:ascii="Times New Roman" w:hAnsi="Times New Roman"/>
          <w:i/>
          <w:sz w:val="26"/>
          <w:szCs w:val="26"/>
        </w:rPr>
        <w:t xml:space="preserve"> đề cương luận án)</w:t>
      </w:r>
      <w:r w:rsidRPr="00684E91">
        <w:rPr>
          <w:rFonts w:ascii="Times New Roman" w:hAnsi="Times New Roman"/>
          <w:sz w:val="26"/>
          <w:szCs w:val="26"/>
        </w:rPr>
        <w:t xml:space="preserve">: </w:t>
      </w:r>
    </w:p>
    <w:p w:rsidR="00957AEC" w:rsidRPr="00DD669F" w:rsidRDefault="00957AEC" w:rsidP="00957AEC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- Bài báo công bố trên các tạp chí đã thực hiện </w:t>
      </w:r>
      <w:r w:rsidRPr="00DD669F">
        <w:rPr>
          <w:rFonts w:ascii="Times New Roman" w:hAnsi="Times New Roman"/>
          <w:i/>
          <w:sz w:val="26"/>
          <w:szCs w:val="26"/>
        </w:rPr>
        <w:t xml:space="preserve">(ghi rõ nếu đã xuất bản thì ghi tên tạp chí, đang nộp thì ghi tên tạp chí, đang chuẩn bị) </w:t>
      </w:r>
    </w:p>
    <w:p w:rsidR="00957AEC" w:rsidRDefault="00DD669F" w:rsidP="00957A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57AEC" w:rsidRPr="00684E91">
        <w:rPr>
          <w:rFonts w:ascii="Times New Roman" w:hAnsi="Times New Roman"/>
          <w:sz w:val="26"/>
          <w:szCs w:val="26"/>
        </w:rPr>
        <w:t xml:space="preserve">Các đề xuất, kiến nghị về thực hiện tiếp hay thay đổi nội dung, tên đề tài </w:t>
      </w:r>
      <w:r w:rsidR="00957AEC" w:rsidRPr="00DD669F">
        <w:rPr>
          <w:rFonts w:ascii="Times New Roman" w:hAnsi="Times New Roman"/>
          <w:i/>
          <w:sz w:val="26"/>
          <w:szCs w:val="26"/>
        </w:rPr>
        <w:t>(nếu có thì ghi rõ nội dung điều chỉnh, nếu là tên đề tài thì ghi rõ tên mới)</w:t>
      </w:r>
      <w:r w:rsidR="00957AEC" w:rsidRPr="00684E91">
        <w:rPr>
          <w:rFonts w:ascii="Times New Roman" w:hAnsi="Times New Roman"/>
          <w:sz w:val="26"/>
          <w:szCs w:val="26"/>
        </w:rPr>
        <w:t>:</w:t>
      </w:r>
    </w:p>
    <w:p w:rsidR="00580272" w:rsidRDefault="00580272" w:rsidP="00957AE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57AEC" w:rsidRPr="00911329" w:rsidRDefault="00957AEC" w:rsidP="00957AE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11329">
        <w:rPr>
          <w:rFonts w:ascii="Times New Roman" w:hAnsi="Times New Roman"/>
          <w:b/>
          <w:sz w:val="26"/>
          <w:szCs w:val="26"/>
        </w:rPr>
        <w:t xml:space="preserve">c. Kế hoạch thực hiện các nội dung nghiên cứu đến ngày hoàn thành luận </w:t>
      </w:r>
      <w:proofErr w:type="gramStart"/>
      <w:r w:rsidRPr="00911329">
        <w:rPr>
          <w:rFonts w:ascii="Times New Roman" w:hAnsi="Times New Roman"/>
          <w:b/>
          <w:sz w:val="26"/>
          <w:szCs w:val="26"/>
        </w:rPr>
        <w:t>án</w:t>
      </w:r>
      <w:proofErr w:type="gramEnd"/>
      <w:r w:rsidRPr="00911329">
        <w:rPr>
          <w:rFonts w:ascii="Times New Roman" w:hAnsi="Times New Roman"/>
          <w:b/>
          <w:sz w:val="26"/>
          <w:szCs w:val="26"/>
        </w:rPr>
        <w:t xml:space="preserve"> đề nghị được bảo vệ cấ</w:t>
      </w:r>
      <w:r w:rsidR="00580272">
        <w:rPr>
          <w:rFonts w:ascii="Times New Roman" w:hAnsi="Times New Roman"/>
          <w:b/>
          <w:sz w:val="26"/>
          <w:szCs w:val="26"/>
        </w:rPr>
        <w:t>p đơn vị chuyên môn.</w:t>
      </w:r>
    </w:p>
    <w:p w:rsidR="00957AEC" w:rsidRPr="00684E91" w:rsidRDefault="00957AEC" w:rsidP="00957A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- Kế hoạch thực hiện các nội dung nghiên cứu còn lại: </w:t>
      </w:r>
    </w:p>
    <w:p w:rsidR="00957AEC" w:rsidRDefault="00957AEC" w:rsidP="00957A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- Dự kiến các tạp chí khoa học sẽ công bố công trình nghiên cứu: </w:t>
      </w:r>
    </w:p>
    <w:p w:rsidR="00957AEC" w:rsidRPr="00684E91" w:rsidRDefault="00957AEC" w:rsidP="00957A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- Thời gian hoàn thành các nhiệm vụ chuyên môn mà Bộ môn phân công </w:t>
      </w:r>
      <w:r w:rsidRPr="00DD669F">
        <w:rPr>
          <w:rFonts w:ascii="Times New Roman" w:hAnsi="Times New Roman"/>
          <w:i/>
          <w:sz w:val="26"/>
          <w:szCs w:val="26"/>
        </w:rPr>
        <w:t xml:space="preserve">(tham khảo </w:t>
      </w:r>
      <w:r w:rsidRPr="00DD669F">
        <w:rPr>
          <w:rFonts w:ascii="Times New Roman" w:hAnsi="Times New Roman"/>
          <w:i/>
          <w:sz w:val="26"/>
          <w:szCs w:val="26"/>
        </w:rPr>
        <w:br/>
        <w:t>trách nhiệ</w:t>
      </w:r>
      <w:r w:rsidR="00580272" w:rsidRPr="00DD669F">
        <w:rPr>
          <w:rFonts w:ascii="Times New Roman" w:hAnsi="Times New Roman"/>
          <w:i/>
          <w:sz w:val="26"/>
          <w:szCs w:val="26"/>
        </w:rPr>
        <w:t>m của NCS tại Quy định tuyển sinh và đào tạo trình độ tiến sĩ của Trường Đại học Cần Thơ</w:t>
      </w:r>
      <w:r w:rsidRPr="00DD669F">
        <w:rPr>
          <w:rFonts w:ascii="Times New Roman" w:hAnsi="Times New Roman"/>
          <w:i/>
          <w:sz w:val="26"/>
          <w:szCs w:val="26"/>
        </w:rPr>
        <w:t>)</w:t>
      </w:r>
      <w:r w:rsidRPr="00684E91">
        <w:rPr>
          <w:rFonts w:ascii="Times New Roman" w:hAnsi="Times New Roman"/>
          <w:sz w:val="26"/>
          <w:szCs w:val="26"/>
        </w:rPr>
        <w:t xml:space="preserve">: </w:t>
      </w:r>
    </w:p>
    <w:p w:rsidR="00580272" w:rsidRDefault="00580272" w:rsidP="00957AE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57AEC" w:rsidRPr="00911329" w:rsidRDefault="00957AEC" w:rsidP="00957AE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11329">
        <w:rPr>
          <w:rFonts w:ascii="Times New Roman" w:hAnsi="Times New Roman"/>
          <w:b/>
          <w:sz w:val="26"/>
          <w:szCs w:val="26"/>
        </w:rPr>
        <w:t xml:space="preserve">2. Các câu hỏi đáp giữa các thành viên hội đồng và NCS: </w:t>
      </w:r>
      <w:r w:rsidRPr="00911329">
        <w:rPr>
          <w:rFonts w:ascii="Times New Roman" w:hAnsi="Times New Roman"/>
          <w:i/>
          <w:sz w:val="26"/>
          <w:szCs w:val="26"/>
        </w:rPr>
        <w:t>(ghi tóm tắt ý kiến)</w:t>
      </w:r>
      <w:r w:rsidRPr="00911329">
        <w:rPr>
          <w:rFonts w:ascii="Times New Roman" w:hAnsi="Times New Roman"/>
          <w:b/>
          <w:sz w:val="26"/>
          <w:szCs w:val="26"/>
        </w:rPr>
        <w:t xml:space="preserve"> </w:t>
      </w:r>
    </w:p>
    <w:p w:rsidR="00957AEC" w:rsidRPr="00684E91" w:rsidRDefault="00957AEC" w:rsidP="00957A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- Ý kiến của Ủy viên 1: </w:t>
      </w:r>
    </w:p>
    <w:p w:rsidR="00957AEC" w:rsidRPr="00684E91" w:rsidRDefault="00957AEC" w:rsidP="00957A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- Ý kiến của Ủy viên 2: </w:t>
      </w:r>
    </w:p>
    <w:p w:rsidR="00957AEC" w:rsidRPr="00684E91" w:rsidRDefault="00957AEC" w:rsidP="00957A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- Ý kiến của Ủy viên 3: </w:t>
      </w:r>
    </w:p>
    <w:p w:rsidR="00957AEC" w:rsidRPr="00684E91" w:rsidRDefault="00957AEC" w:rsidP="00957A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- Ý kiến của Thư ký: </w:t>
      </w:r>
    </w:p>
    <w:p w:rsidR="00957AEC" w:rsidRPr="00684E91" w:rsidRDefault="00957AEC" w:rsidP="00957A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- Ý kiến tổng hợp của Chủ tịch: </w:t>
      </w:r>
    </w:p>
    <w:p w:rsidR="00957AEC" w:rsidRPr="00684E91" w:rsidRDefault="00957AEC" w:rsidP="00957A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- Ý kiến của người hướng dẫn:</w:t>
      </w:r>
    </w:p>
    <w:p w:rsidR="00957AEC" w:rsidRDefault="00957AEC" w:rsidP="00957A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- Ý kiến góp ý khác: </w:t>
      </w:r>
    </w:p>
    <w:p w:rsidR="00580272" w:rsidRDefault="00580272" w:rsidP="00957A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7AEC" w:rsidRDefault="00957AEC" w:rsidP="00957A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1329">
        <w:rPr>
          <w:rFonts w:ascii="Times New Roman" w:hAnsi="Times New Roman"/>
          <w:b/>
          <w:sz w:val="26"/>
          <w:szCs w:val="26"/>
        </w:rPr>
        <w:t>3. Kết luận:</w:t>
      </w:r>
      <w:r w:rsidRPr="00684E91">
        <w:rPr>
          <w:rFonts w:ascii="Times New Roman" w:hAnsi="Times New Roman"/>
          <w:sz w:val="26"/>
          <w:szCs w:val="26"/>
        </w:rPr>
        <w:t xml:space="preserve"> </w:t>
      </w:r>
      <w:r w:rsidRPr="00911329">
        <w:rPr>
          <w:rFonts w:ascii="Times New Roman" w:hAnsi="Times New Roman"/>
          <w:i/>
          <w:sz w:val="26"/>
          <w:szCs w:val="26"/>
        </w:rPr>
        <w:t>(cần khẳng định có cho NCS tiếp tục thực hiện đề tài luận án hay không, có thay đổi tên đề tài</w:t>
      </w:r>
      <w:r w:rsidR="00DD669F">
        <w:rPr>
          <w:rFonts w:ascii="Times New Roman" w:hAnsi="Times New Roman"/>
          <w:i/>
          <w:sz w:val="26"/>
          <w:szCs w:val="26"/>
        </w:rPr>
        <w:t xml:space="preserve"> và người hướng dẫn, </w:t>
      </w:r>
      <w:r w:rsidRPr="00911329">
        <w:rPr>
          <w:rFonts w:ascii="Times New Roman" w:hAnsi="Times New Roman"/>
          <w:i/>
          <w:sz w:val="26"/>
          <w:szCs w:val="26"/>
        </w:rPr>
        <w:t>chuyên đề đã thực hiện hay không,</w:t>
      </w:r>
      <w:r w:rsidR="00DD669F">
        <w:rPr>
          <w:rFonts w:ascii="Times New Roman" w:hAnsi="Times New Roman"/>
          <w:i/>
          <w:sz w:val="26"/>
          <w:szCs w:val="26"/>
        </w:rPr>
        <w:t xml:space="preserve"> </w:t>
      </w:r>
      <w:r w:rsidRPr="00911329">
        <w:rPr>
          <w:rFonts w:ascii="Times New Roman" w:hAnsi="Times New Roman"/>
          <w:i/>
          <w:sz w:val="26"/>
          <w:szCs w:val="26"/>
        </w:rPr>
        <w:t>trường</w:t>
      </w:r>
      <w:r w:rsidR="00DD669F">
        <w:rPr>
          <w:rFonts w:ascii="Times New Roman" w:hAnsi="Times New Roman"/>
          <w:i/>
          <w:sz w:val="26"/>
          <w:szCs w:val="26"/>
        </w:rPr>
        <w:t xml:space="preserve"> hợp</w:t>
      </w:r>
      <w:r w:rsidRPr="00911329">
        <w:rPr>
          <w:rFonts w:ascii="Times New Roman" w:hAnsi="Times New Roman"/>
          <w:i/>
          <w:sz w:val="26"/>
          <w:szCs w:val="26"/>
        </w:rPr>
        <w:t xml:space="preserve"> không cho NCS tiếp tục thì ghi rõ lý do)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57AEC" w:rsidRPr="00684E91" w:rsidRDefault="00957AEC" w:rsidP="00957A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 </w:t>
      </w:r>
    </w:p>
    <w:p w:rsidR="00957AEC" w:rsidRPr="00684E91" w:rsidRDefault="00957AEC" w:rsidP="00957A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Buổi họp của Hội đồng kết thúc vào lúc</w:t>
      </w:r>
      <w:r w:rsidR="007F5FC8">
        <w:rPr>
          <w:rFonts w:ascii="Times New Roman" w:hAnsi="Times New Roman"/>
          <w:sz w:val="26"/>
          <w:szCs w:val="26"/>
        </w:rPr>
        <w:t xml:space="preserve"> …..</w:t>
      </w:r>
      <w:proofErr w:type="gramStart"/>
      <w:r w:rsidRPr="00684E91">
        <w:rPr>
          <w:rFonts w:ascii="Times New Roman" w:hAnsi="Times New Roman"/>
          <w:sz w:val="26"/>
          <w:szCs w:val="26"/>
        </w:rPr>
        <w:t>giờ</w:t>
      </w:r>
      <w:proofErr w:type="gramEnd"/>
      <w:r w:rsidR="007F5FC8">
        <w:rPr>
          <w:rFonts w:ascii="Times New Roman" w:hAnsi="Times New Roman"/>
          <w:sz w:val="26"/>
          <w:szCs w:val="26"/>
        </w:rPr>
        <w:t xml:space="preserve"> …….</w:t>
      </w:r>
      <w:r w:rsidRPr="00684E91">
        <w:rPr>
          <w:rFonts w:ascii="Times New Roman" w:hAnsi="Times New Roman"/>
          <w:sz w:val="26"/>
          <w:szCs w:val="26"/>
        </w:rPr>
        <w:t xml:space="preserve">cùng ngày. </w:t>
      </w:r>
    </w:p>
    <w:p w:rsidR="00957AEC" w:rsidRDefault="00957AEC" w:rsidP="00957AEC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957AEC" w:rsidRPr="00911329" w:rsidRDefault="00957AEC" w:rsidP="00957AEC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911329">
        <w:rPr>
          <w:rFonts w:ascii="Times New Roman" w:hAnsi="Times New Roman"/>
          <w:i/>
          <w:sz w:val="26"/>
          <w:szCs w:val="26"/>
        </w:rPr>
        <w:t xml:space="preserve">Cần Thơ, ngày </w:t>
      </w:r>
      <w:r>
        <w:rPr>
          <w:rFonts w:ascii="Times New Roman" w:hAnsi="Times New Roman"/>
          <w:i/>
          <w:sz w:val="26"/>
          <w:szCs w:val="26"/>
        </w:rPr>
        <w:t xml:space="preserve">     </w:t>
      </w:r>
      <w:r w:rsidRPr="00911329">
        <w:rPr>
          <w:rFonts w:ascii="Times New Roman" w:hAnsi="Times New Roman"/>
          <w:i/>
          <w:sz w:val="26"/>
          <w:szCs w:val="26"/>
        </w:rPr>
        <w:t xml:space="preserve"> tháng</w:t>
      </w:r>
      <w:r w:rsidRPr="00911329">
        <w:rPr>
          <w:rFonts w:ascii="Times New Roman" w:hAnsi="Times New Roman"/>
          <w:i/>
          <w:sz w:val="26"/>
          <w:szCs w:val="26"/>
        </w:rPr>
        <w:tab/>
      </w:r>
      <w:proofErr w:type="gramStart"/>
      <w:r w:rsidRPr="00911329">
        <w:rPr>
          <w:rFonts w:ascii="Times New Roman" w:hAnsi="Times New Roman"/>
          <w:i/>
          <w:sz w:val="26"/>
          <w:szCs w:val="26"/>
        </w:rPr>
        <w:t>năm  20</w:t>
      </w:r>
      <w:proofErr w:type="gramEnd"/>
    </w:p>
    <w:p w:rsidR="00957AEC" w:rsidRPr="00911329" w:rsidRDefault="00957AEC" w:rsidP="00957AEC">
      <w:pPr>
        <w:tabs>
          <w:tab w:val="center" w:pos="85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11329">
        <w:rPr>
          <w:rFonts w:ascii="Times New Roman" w:hAnsi="Times New Roman"/>
          <w:b/>
          <w:sz w:val="26"/>
          <w:szCs w:val="26"/>
        </w:rPr>
        <w:t>Chủ tịch Hội đồng</w:t>
      </w:r>
      <w:r w:rsidRPr="00911329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911329">
        <w:rPr>
          <w:rFonts w:ascii="Times New Roman" w:hAnsi="Times New Roman"/>
          <w:b/>
          <w:sz w:val="26"/>
          <w:szCs w:val="26"/>
        </w:rPr>
        <w:t>Thư ký Hội đồng</w:t>
      </w:r>
    </w:p>
    <w:p w:rsidR="002A02E7" w:rsidRDefault="00957AEC" w:rsidP="00DD669F">
      <w:pPr>
        <w:ind w:left="720" w:firstLine="720"/>
      </w:pPr>
      <w:r w:rsidRPr="00911329">
        <w:rPr>
          <w:rFonts w:ascii="Times New Roman" w:hAnsi="Times New Roman"/>
          <w:i/>
          <w:sz w:val="26"/>
          <w:szCs w:val="26"/>
        </w:rPr>
        <w:t>(Họ tên, chữ ký)</w:t>
      </w:r>
      <w:r w:rsidRPr="00911329"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 w:rsidRPr="00911329">
        <w:rPr>
          <w:rFonts w:ascii="Times New Roman" w:hAnsi="Times New Roman"/>
          <w:i/>
          <w:sz w:val="26"/>
          <w:szCs w:val="26"/>
        </w:rPr>
        <w:t>(Họ tên, chữ ký)</w:t>
      </w:r>
    </w:p>
    <w:sectPr w:rsidR="002A0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46"/>
    <w:rsid w:val="002A02E7"/>
    <w:rsid w:val="00580272"/>
    <w:rsid w:val="007F5FC8"/>
    <w:rsid w:val="00957AEC"/>
    <w:rsid w:val="00DD669F"/>
    <w:rsid w:val="00E5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34973-5321-41FF-B1C3-9F0D759B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EC"/>
    <w:rPr>
      <w:rFonts w:ascii="Calibri" w:eastAsia="Malgun Gothic" w:hAnsi="Calibri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Giao Tien</dc:creator>
  <cp:keywords/>
  <dc:description/>
  <cp:lastModifiedBy>Nguyen Huu Giao Tien</cp:lastModifiedBy>
  <cp:revision>5</cp:revision>
  <dcterms:created xsi:type="dcterms:W3CDTF">2023-03-27T08:34:00Z</dcterms:created>
  <dcterms:modified xsi:type="dcterms:W3CDTF">2023-03-27T09:09:00Z</dcterms:modified>
</cp:coreProperties>
</file>